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C4223" w14:textId="1D410C90" w:rsidR="00035FAF" w:rsidRPr="00F33238" w:rsidRDefault="00035FAF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UK government </w:t>
      </w:r>
      <w:r w:rsidR="00301F6D"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Covid19 </w:t>
      </w: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press conference </w:t>
      </w:r>
      <w:r w:rsidR="0058279A">
        <w:rPr>
          <w:rFonts w:ascii="Verdana" w:eastAsia="Times New Roman" w:hAnsi="Verdana" w:cs="Arial"/>
          <w:b/>
          <w:bCs/>
          <w:color w:val="1C1E21"/>
          <w:lang w:eastAsia="en-GB"/>
        </w:rPr>
        <w:t>2</w:t>
      </w:r>
      <w:r w:rsidR="0071055A">
        <w:rPr>
          <w:rFonts w:ascii="Verdana" w:eastAsia="Times New Roman" w:hAnsi="Verdana" w:cs="Arial"/>
          <w:b/>
          <w:bCs/>
          <w:color w:val="1C1E21"/>
          <w:lang w:eastAsia="en-GB"/>
        </w:rPr>
        <w:t>1</w:t>
      </w: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 April 2020</w:t>
      </w:r>
    </w:p>
    <w:p w14:paraId="684043A1" w14:textId="046F5AC6" w:rsidR="009E0990" w:rsidRPr="00F33238" w:rsidRDefault="009E099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</w:p>
    <w:p w14:paraId="3EFA04E5" w14:textId="562DAFE9" w:rsidR="009E0990" w:rsidRPr="00F33238" w:rsidRDefault="009E099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Jeremy </w:t>
      </w:r>
      <w:proofErr w:type="spellStart"/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>Hoad</w:t>
      </w:r>
      <w:proofErr w:type="spellEnd"/>
    </w:p>
    <w:p w14:paraId="2C0E2D64" w14:textId="77777777" w:rsidR="009E0990" w:rsidRPr="00F33238" w:rsidRDefault="009E099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0C5A8BC" w14:textId="77777777" w:rsidR="009E0990" w:rsidRPr="00F33238" w:rsidRDefault="009E0990" w:rsidP="009E0990">
      <w:pPr>
        <w:rPr>
          <w:rFonts w:ascii="Verdana" w:eastAsia="Times New Roman" w:hAnsi="Verdana" w:cs="Arial"/>
          <w:color w:val="1C1E21"/>
          <w:lang w:eastAsia="en-GB"/>
        </w:rPr>
      </w:pPr>
      <w:r w:rsidRPr="00F33238">
        <w:rPr>
          <w:rFonts w:ascii="Verdana" w:eastAsia="Times New Roman" w:hAnsi="Verdana" w:cs="Arial"/>
          <w:color w:val="1C1E21"/>
          <w:lang w:eastAsia="en-GB"/>
        </w:rPr>
        <w:t>(usual caveats apply to this live transcript / commentary)</w:t>
      </w:r>
    </w:p>
    <w:p w14:paraId="3B4DA4CC" w14:textId="77777777" w:rsidR="00567F8E" w:rsidRPr="00484E32" w:rsidRDefault="00567F8E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3AE1F961" w14:textId="66ADF99B" w:rsidR="00035FAF" w:rsidRPr="00484E32" w:rsidRDefault="00035FAF" w:rsidP="00035FAF">
      <w:pPr>
        <w:rPr>
          <w:rFonts w:ascii="Verdana" w:eastAsia="Times New Roman" w:hAnsi="Verdana" w:cs="Arial"/>
          <w:b/>
          <w:bCs/>
          <w:color w:val="000000" w:themeColor="text1"/>
          <w:lang w:eastAsia="en-GB"/>
        </w:rPr>
      </w:pPr>
      <w:r w:rsidRPr="00484E32">
        <w:rPr>
          <w:rFonts w:ascii="Verdana" w:eastAsia="Times New Roman" w:hAnsi="Verdana" w:cs="Arial"/>
          <w:color w:val="000000" w:themeColor="text1"/>
          <w:lang w:eastAsia="en-GB"/>
        </w:rPr>
        <w:br/>
      </w:r>
      <w:r w:rsidR="009E0990" w:rsidRPr="00484E32">
        <w:rPr>
          <w:rFonts w:ascii="Verdana" w:eastAsia="Times New Roman" w:hAnsi="Verdana" w:cs="Arial"/>
          <w:b/>
          <w:bCs/>
          <w:color w:val="000000" w:themeColor="text1"/>
          <w:lang w:eastAsia="en-GB"/>
        </w:rPr>
        <w:t>Attending</w:t>
      </w:r>
    </w:p>
    <w:p w14:paraId="5971CEFC" w14:textId="27B474F5" w:rsidR="0077282D" w:rsidRPr="00484E32" w:rsidRDefault="0077282D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493E83B8" w14:textId="2E377B5C" w:rsidR="00EA5D47" w:rsidRPr="00484E32" w:rsidRDefault="00484E32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  <w:r w:rsidRPr="00484E32">
        <w:rPr>
          <w:rFonts w:ascii="Verdana" w:eastAsia="Times New Roman" w:hAnsi="Verdana" w:cs="Arial"/>
          <w:color w:val="000000" w:themeColor="text1"/>
          <w:lang w:eastAsia="en-GB"/>
        </w:rPr>
        <w:t>Matt Hancock, Health Secretary</w:t>
      </w:r>
    </w:p>
    <w:p w14:paraId="44BC9710" w14:textId="708B2EE5" w:rsidR="00484E32" w:rsidRPr="00484E32" w:rsidRDefault="00484E32" w:rsidP="00484E32">
      <w:pPr>
        <w:rPr>
          <w:rFonts w:ascii="Verdana" w:eastAsia="Times New Roman" w:hAnsi="Verdana" w:cs="Times New Roman"/>
          <w:color w:val="000000" w:themeColor="text1"/>
          <w:shd w:val="clear" w:color="auto" w:fill="FFFFFF"/>
          <w:lang w:eastAsia="en-GB"/>
        </w:rPr>
      </w:pPr>
      <w:r w:rsidRPr="00484E32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en-GB"/>
        </w:rPr>
        <w:t>Jonathan Van-Tam</w:t>
      </w:r>
      <w:r w:rsidRPr="00484E32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en-GB"/>
        </w:rPr>
        <w:t>, Deputy Chief Medical Officer</w:t>
      </w:r>
    </w:p>
    <w:p w14:paraId="269300BA" w14:textId="6BCBF4F7" w:rsidR="00484E32" w:rsidRPr="00484E32" w:rsidRDefault="00484E32" w:rsidP="00484E32">
      <w:pPr>
        <w:rPr>
          <w:rFonts w:ascii="Verdana" w:eastAsia="Times New Roman" w:hAnsi="Verdana" w:cs="Times New Roman"/>
          <w:color w:val="000000" w:themeColor="text1"/>
          <w:lang w:eastAsia="en-GB"/>
        </w:rPr>
      </w:pPr>
      <w:r w:rsidRPr="00484E32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en-GB"/>
        </w:rPr>
        <w:t xml:space="preserve">John Newton, </w:t>
      </w:r>
      <w:r w:rsidRPr="00484E32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en-GB"/>
        </w:rPr>
        <w:t>N</w:t>
      </w:r>
      <w:r w:rsidRPr="00484E32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en-GB"/>
        </w:rPr>
        <w:t xml:space="preserve">ational </w:t>
      </w:r>
      <w:r w:rsidRPr="00484E32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en-GB"/>
        </w:rPr>
        <w:t>C</w:t>
      </w:r>
      <w:r w:rsidRPr="00484E32">
        <w:rPr>
          <w:rFonts w:ascii="Verdana" w:eastAsia="Times New Roman" w:hAnsi="Verdana" w:cs="Times New Roman"/>
          <w:color w:val="000000" w:themeColor="text1"/>
          <w:shd w:val="clear" w:color="auto" w:fill="FFFFFF"/>
          <w:lang w:eastAsia="en-GB"/>
        </w:rPr>
        <w:t>o-ordinator of the UK coronavirus testing programme</w:t>
      </w:r>
    </w:p>
    <w:p w14:paraId="21843C89" w14:textId="69130B84" w:rsidR="00484E32" w:rsidRPr="00484E32" w:rsidRDefault="00484E32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1AADA631" w14:textId="77777777" w:rsidR="00484E32" w:rsidRPr="00484E32" w:rsidRDefault="00484E32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21BC107F" w14:textId="77777777" w:rsidR="00E43802" w:rsidRPr="00484E32" w:rsidRDefault="00E43802" w:rsidP="00E43802">
      <w:pPr>
        <w:rPr>
          <w:rFonts w:ascii="Verdana" w:eastAsia="Times New Roman" w:hAnsi="Verdana" w:cs="Arial"/>
          <w:b/>
          <w:bCs/>
          <w:color w:val="000000" w:themeColor="text1"/>
          <w:lang w:eastAsia="en-GB"/>
        </w:rPr>
      </w:pPr>
      <w:r w:rsidRPr="00484E32">
        <w:rPr>
          <w:rFonts w:ascii="Verdana" w:eastAsia="Times New Roman" w:hAnsi="Verdana" w:cs="Arial"/>
          <w:b/>
          <w:bCs/>
          <w:color w:val="000000" w:themeColor="text1"/>
          <w:lang w:eastAsia="en-GB"/>
        </w:rPr>
        <w:t>Figures</w:t>
      </w:r>
    </w:p>
    <w:p w14:paraId="46D19FC5" w14:textId="77777777" w:rsidR="00E43802" w:rsidRPr="00484E32" w:rsidRDefault="00E43802" w:rsidP="00E43802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180E8CF0" w14:textId="0C487412" w:rsidR="003352DC" w:rsidRPr="00484E32" w:rsidRDefault="005674C6" w:rsidP="00E43802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535,342</w:t>
      </w:r>
      <w:r w:rsidR="00A01FB1" w:rsidRPr="00484E32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E43802" w:rsidRPr="00484E32">
        <w:rPr>
          <w:rFonts w:ascii="Verdana" w:eastAsia="Times New Roman" w:hAnsi="Verdana" w:cs="Arial"/>
          <w:color w:val="000000" w:themeColor="text1"/>
          <w:lang w:eastAsia="en-GB"/>
        </w:rPr>
        <w:t>tested</w:t>
      </w:r>
    </w:p>
    <w:p w14:paraId="50ABD367" w14:textId="23FF108F" w:rsidR="003352DC" w:rsidRDefault="005674C6" w:rsidP="00E43802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129,044</w:t>
      </w:r>
      <w:r w:rsidR="00E43802" w:rsidRPr="00484E32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proofErr w:type="gramStart"/>
      <w:r w:rsidR="00E43802" w:rsidRPr="00484E32">
        <w:rPr>
          <w:rFonts w:ascii="Verdana" w:eastAsia="Times New Roman" w:hAnsi="Verdana" w:cs="Arial"/>
          <w:color w:val="000000" w:themeColor="text1"/>
          <w:lang w:eastAsia="en-GB"/>
        </w:rPr>
        <w:t>positive</w:t>
      </w:r>
      <w:proofErr w:type="gramEnd"/>
    </w:p>
    <w:p w14:paraId="52EEE45C" w14:textId="3076FC0C" w:rsidR="00E43802" w:rsidRDefault="005674C6" w:rsidP="00484E32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17,681</w:t>
      </w:r>
      <w:r w:rsidR="003352DC" w:rsidRPr="00484E32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E43802" w:rsidRPr="00484E32">
        <w:rPr>
          <w:rFonts w:ascii="Verdana" w:eastAsia="Times New Roman" w:hAnsi="Verdana" w:cs="Arial"/>
          <w:color w:val="000000" w:themeColor="text1"/>
          <w:lang w:eastAsia="en-GB"/>
        </w:rPr>
        <w:t>hospitalised</w:t>
      </w:r>
    </w:p>
    <w:p w14:paraId="31BB82E0" w14:textId="3D0E9CAB" w:rsidR="00E43802" w:rsidRPr="00484E32" w:rsidRDefault="00484E32" w:rsidP="00484E32">
      <w:pPr>
        <w:rPr>
          <w:rFonts w:ascii="Verdana" w:eastAsia="Times New Roman" w:hAnsi="Verdana" w:cs="Times New Roman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17,</w:t>
      </w:r>
      <w:r w:rsidR="005674C6">
        <w:rPr>
          <w:rFonts w:ascii="Verdana" w:eastAsia="Times New Roman" w:hAnsi="Verdana" w:cs="Arial"/>
          <w:color w:val="000000" w:themeColor="text1"/>
          <w:lang w:eastAsia="en-GB"/>
        </w:rPr>
        <w:t>366</w:t>
      </w:r>
      <w:r w:rsidR="00A01FB1" w:rsidRPr="00484E32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E43802" w:rsidRPr="00484E32">
        <w:rPr>
          <w:rFonts w:ascii="Verdana" w:eastAsia="Times New Roman" w:hAnsi="Verdana" w:cs="Arial"/>
          <w:color w:val="000000" w:themeColor="text1"/>
          <w:lang w:eastAsia="en-GB"/>
        </w:rPr>
        <w:t>dead</w:t>
      </w:r>
    </w:p>
    <w:p w14:paraId="5FCC87EC" w14:textId="1080DACA" w:rsidR="00904A8A" w:rsidRPr="00484E32" w:rsidRDefault="00904A8A" w:rsidP="00D04DD8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3A563307" w14:textId="3A6CC8E2" w:rsidR="003352DC" w:rsidRPr="00484E32" w:rsidRDefault="00484E32" w:rsidP="00D04DD8">
      <w:pPr>
        <w:rPr>
          <w:rFonts w:ascii="Verdana" w:eastAsia="Times New Roman" w:hAnsi="Verdana" w:cs="Arial"/>
          <w:color w:val="000000" w:themeColor="text1"/>
          <w:lang w:eastAsia="en-GB"/>
        </w:rPr>
      </w:pPr>
      <w:r w:rsidRPr="00484E32">
        <w:rPr>
          <w:rFonts w:ascii="Verdana" w:eastAsia="Times New Roman" w:hAnsi="Verdana" w:cs="Arial"/>
          <w:color w:val="000000" w:themeColor="text1"/>
          <w:lang w:eastAsia="en-GB"/>
        </w:rPr>
        <w:t>8</w:t>
      </w:r>
      <w:r w:rsidR="005674C6">
        <w:rPr>
          <w:rFonts w:ascii="Verdana" w:eastAsia="Times New Roman" w:hAnsi="Verdana" w:cs="Arial"/>
          <w:color w:val="000000" w:themeColor="text1"/>
          <w:lang w:eastAsia="en-GB"/>
        </w:rPr>
        <w:t>52</w:t>
      </w:r>
      <w:r w:rsidR="003352DC" w:rsidRPr="00484E32">
        <w:rPr>
          <w:rFonts w:ascii="Verdana" w:eastAsia="Times New Roman" w:hAnsi="Verdana" w:cs="Arial"/>
          <w:color w:val="000000" w:themeColor="text1"/>
          <w:lang w:eastAsia="en-GB"/>
        </w:rPr>
        <w:t xml:space="preserve"> increase</w:t>
      </w:r>
      <w:r w:rsidR="002B7925" w:rsidRPr="00484E32">
        <w:rPr>
          <w:rFonts w:ascii="Verdana" w:eastAsia="Times New Roman" w:hAnsi="Verdana" w:cs="Arial"/>
          <w:color w:val="000000" w:themeColor="text1"/>
          <w:lang w:eastAsia="en-GB"/>
        </w:rPr>
        <w:t xml:space="preserve"> in dead over last 24 hours</w:t>
      </w:r>
    </w:p>
    <w:p w14:paraId="3E657E9F" w14:textId="70EF4674" w:rsidR="007231FF" w:rsidRDefault="007231FF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66EB811" w14:textId="77777777" w:rsidR="002B7925" w:rsidRPr="00F33238" w:rsidRDefault="002B7925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EAC24AC" w14:textId="1C7E6385" w:rsidR="0077282D" w:rsidRPr="00F33238" w:rsidRDefault="00B40378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>
        <w:rPr>
          <w:rFonts w:ascii="Verdana" w:eastAsia="Times New Roman" w:hAnsi="Verdana" w:cs="Arial"/>
          <w:b/>
          <w:bCs/>
          <w:color w:val="1C1E21"/>
          <w:lang w:eastAsia="en-GB"/>
        </w:rPr>
        <w:t>Hancock</w:t>
      </w:r>
    </w:p>
    <w:p w14:paraId="1BA856A5" w14:textId="32AB0170" w:rsidR="00EA5D47" w:rsidRDefault="00EA5D4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562E334" w14:textId="1EDA535F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At heart of our plan is ensuring NHS capacity is always ahead of need – this means if YOU or someone you love needs care you will always get that.</w:t>
      </w:r>
    </w:p>
    <w:p w14:paraId="0F6C5C39" w14:textId="7C6E1514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If god forbid you need critical care in ICU then you will have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thqat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bed,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life saving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equipment you will </w:t>
      </w:r>
    </w:p>
    <w:p w14:paraId="754C2225" w14:textId="04C6DB3C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BD52E97" w14:textId="1F13EEC5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Latest figure show record high of 2,963 spare critical care beds across NHS</w:t>
      </w:r>
    </w:p>
    <w:p w14:paraId="757BAC86" w14:textId="24968126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CE55B02" w14:textId="3CA19D14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Primary goal to slow spread and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flatten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curve by increasing capacity</w:t>
      </w:r>
    </w:p>
    <w:p w14:paraId="4EC5BE4B" w14:textId="3036732A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That plan is working</w:t>
      </w:r>
    </w:p>
    <w:p w14:paraId="33ECDD56" w14:textId="1F1325E6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At no point has anyone who could benefit from critical care been denied care because there weren’t enough staff or beds.</w:t>
      </w:r>
    </w:p>
    <w:p w14:paraId="7BF67E32" w14:textId="7A6354B3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FB5459F" w14:textId="2E37AAA7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Numbers of deaths another salutary sign. Of deadly virus</w:t>
      </w:r>
    </w:p>
    <w:p w14:paraId="289A9E63" w14:textId="4EBB0E03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9155EF4" w14:textId="0DF86712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(runs through 5 tests – invented three days ago)</w:t>
      </w:r>
    </w:p>
    <w:p w14:paraId="0D96D9C9" w14:textId="6F2DA8FE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5B90239" w14:textId="17892431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PPE</w:t>
      </w:r>
    </w:p>
    <w:p w14:paraId="033E255A" w14:textId="35728EAA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Delivery an operation of unprecedented scale and complexity</w:t>
      </w:r>
    </w:p>
    <w:p w14:paraId="06D7E45B" w14:textId="1FD2497A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1bn items delivered</w:t>
      </w:r>
    </w:p>
    <w:p w14:paraId="61598CA2" w14:textId="1E526E46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Buying PPE from around the world and working to make more at home</w:t>
      </w:r>
    </w:p>
    <w:p w14:paraId="5B5D3C09" w14:textId="4EF6BB63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Working day and night to increase supply</w:t>
      </w:r>
    </w:p>
    <w:p w14:paraId="6A7FA432" w14:textId="06B041B1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Talking direct to factories that make PPE and use specialist fabric</w:t>
      </w:r>
    </w:p>
    <w:p w14:paraId="753E35F9" w14:textId="77777777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Thanks to FO and DTI</w:t>
      </w:r>
    </w:p>
    <w:p w14:paraId="32D4DA00" w14:textId="4E1ACD2E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Thanks to companies offered to replenish stocks</w:t>
      </w:r>
    </w:p>
    <w:p w14:paraId="54AD96AA" w14:textId="25B7FF27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8,331 offers of PPE equipment</w:t>
      </w:r>
    </w:p>
    <w:p w14:paraId="1EC4419A" w14:textId="203F34C7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Some have led to large scale purchases</w:t>
      </w:r>
    </w:p>
    <w:p w14:paraId="33D86845" w14:textId="7E4FE790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Not everyone can delivery on their offers in scale</w:t>
      </w:r>
    </w:p>
    <w:p w14:paraId="5A736896" w14:textId="28E9B8DB" w:rsidR="005674C6" w:rsidRDefault="005674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Now actively engaged with thousands of companies</w:t>
      </w:r>
    </w:p>
    <w:p w14:paraId="3E0B24C8" w14:textId="5D7466D6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Actively engaged with 159 potential UK manufacturers</w:t>
      </w:r>
    </w:p>
    <w:p w14:paraId="559A171A" w14:textId="47E68517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Determined to get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PPE they need</w:t>
      </w:r>
    </w:p>
    <w:p w14:paraId="718C8CDC" w14:textId="56EE18B9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24/7 operation one of biggest I’ve ever seen in government</w:t>
      </w:r>
    </w:p>
    <w:p w14:paraId="07376054" w14:textId="3D55167C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Grateful to (lists govt departments and others)</w:t>
      </w:r>
    </w:p>
    <w:p w14:paraId="044C7249" w14:textId="03C908D4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2646A3B" w14:textId="524A86E5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Vaccines</w:t>
      </w:r>
    </w:p>
    <w:p w14:paraId="1025DE21" w14:textId="627D0ED5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Best solution in the long run</w:t>
      </w:r>
    </w:p>
    <w:p w14:paraId="72AEE063" w14:textId="0713F0F0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New disease, </w:t>
      </w:r>
      <w:proofErr w:type="spellStart"/>
      <w:proofErr w:type="gramStart"/>
      <w:r>
        <w:rPr>
          <w:rFonts w:ascii="Verdana" w:eastAsia="Times New Roman" w:hAnsi="Verdana" w:cs="Arial"/>
          <w:color w:val="1C1E21"/>
          <w:lang w:eastAsia="en-GB"/>
        </w:rPr>
        <w:t>un certain</w:t>
      </w:r>
      <w:proofErr w:type="spellEnd"/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science</w:t>
      </w:r>
    </w:p>
    <w:p w14:paraId="230EEE99" w14:textId="1B12B9A4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We will throw everything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ew’ve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got at this</w:t>
      </w:r>
    </w:p>
    <w:p w14:paraId="38687F20" w14:textId="5DEECFC4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Put more money than any other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into global search</w:t>
      </w:r>
    </w:p>
    <w:p w14:paraId="2DA56F6A" w14:textId="6C50FEF2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Oxford and Imperial making rapid progress</w:t>
      </w:r>
    </w:p>
    <w:p w14:paraId="7A51749C" w14:textId="0F2FC87C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£22.5m for Imperial for phase 2 clinical trials and begin work on phase 3 trial</w:t>
      </w:r>
    </w:p>
    <w:p w14:paraId="372AE343" w14:textId="09EE03C6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£20m to Oxford to fund clinical trials accelerated</w:t>
      </w:r>
    </w:p>
    <w:p w14:paraId="0B138385" w14:textId="523DB00B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Vaccine will be trialled in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from this Thursday</w:t>
      </w:r>
    </w:p>
    <w:p w14:paraId="23978484" w14:textId="5C07E3F5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Normal time this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wld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takle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years</w:t>
      </w:r>
    </w:p>
    <w:p w14:paraId="35C11E06" w14:textId="373EDE66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Will also invest in manufacturing capacity to make available to British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asap</w:t>
      </w:r>
    </w:p>
    <w:p w14:paraId="01E6B8DD" w14:textId="3D48454B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Sarah Gilbert and Robin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Shattock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will back these scientists to the hilt</w:t>
      </w:r>
    </w:p>
    <w:p w14:paraId="18971402" w14:textId="2937E504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Throwing everything at this</w:t>
      </w:r>
    </w:p>
    <w:p w14:paraId="605999F3" w14:textId="6873F4C3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381D5D9" w14:textId="537DA96F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Virus is powerful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enemy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but we get better every day</w:t>
      </w:r>
    </w:p>
    <w:p w14:paraId="16D9DC85" w14:textId="5ABBC1A0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Stay at home etc.</w:t>
      </w:r>
    </w:p>
    <w:p w14:paraId="6FFFEA98" w14:textId="47D7B065" w:rsidR="006E5AE0" w:rsidRDefault="006E5AE0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896F12D" w14:textId="54A49A29" w:rsidR="006E5AE0" w:rsidRDefault="006E5AE0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(repeat of standard slogans)</w:t>
      </w:r>
    </w:p>
    <w:p w14:paraId="19D5546E" w14:textId="77777777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377405A" w14:textId="60EC6993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89B2509" w14:textId="15688311" w:rsidR="003352DC" w:rsidRPr="002B7925" w:rsidRDefault="00B40378" w:rsidP="00AA50F1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>
        <w:rPr>
          <w:rFonts w:ascii="Verdana" w:eastAsia="Times New Roman" w:hAnsi="Verdana" w:cs="Arial"/>
          <w:b/>
          <w:bCs/>
          <w:color w:val="1C1E21"/>
          <w:lang w:eastAsia="en-GB"/>
        </w:rPr>
        <w:t>Van-Tam</w:t>
      </w:r>
    </w:p>
    <w:p w14:paraId="0419291B" w14:textId="544A96F2" w:rsidR="003352DC" w:rsidRDefault="003352D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D8F570D" w14:textId="6452AD62" w:rsidR="00744324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3124B097" w14:textId="646A125B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Transport</w:t>
      </w:r>
    </w:p>
    <w:p w14:paraId="52D26AC2" w14:textId="7114B35F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(same as before)</w:t>
      </w:r>
    </w:p>
    <w:p w14:paraId="423236E7" w14:textId="1B710B45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ACA1741" w14:textId="54A1ACFA" w:rsidR="00B40378" w:rsidRDefault="00B4037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5975C7F0" w14:textId="1764D8E4" w:rsidR="00B40378" w:rsidRDefault="00E02EE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New cases</w:t>
      </w:r>
    </w:p>
    <w:p w14:paraId="12E15050" w14:textId="0DFF0B40" w:rsidR="00E02EE3" w:rsidRDefault="00E02EE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Numbers remain high, not enormous downturn at this point</w:t>
      </w:r>
    </w:p>
    <w:p w14:paraId="0C5F5964" w14:textId="6D54E706" w:rsidR="00E02EE3" w:rsidRDefault="00E02EE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Remain in situation of danger</w:t>
      </w:r>
    </w:p>
    <w:p w14:paraId="6D2FB31C" w14:textId="59F72298" w:rsidR="00E02EE3" w:rsidRDefault="00E02EE3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8F710EF" w14:textId="7BA5988C" w:rsidR="00E02EE3" w:rsidRDefault="00E02EE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1ADA29FF" w14:textId="24C3247C" w:rsidR="00E02EE3" w:rsidRDefault="00E02EE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Hospitalisations</w:t>
      </w:r>
    </w:p>
    <w:p w14:paraId="64D3CBC0" w14:textId="311A41A6" w:rsidR="00E02EE3" w:rsidRDefault="00E02EE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Peak in London around 10/4</w:t>
      </w:r>
    </w:p>
    <w:p w14:paraId="57554742" w14:textId="5230FB09" w:rsidR="00E02EE3" w:rsidRDefault="00E02EE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Other regions more plateau</w:t>
      </w:r>
    </w:p>
    <w:p w14:paraId="3C1B6EEC" w14:textId="48B02F92" w:rsidR="00E02EE3" w:rsidRDefault="00E02EE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are not out of danger, curve flat but not very clearly going. Down</w:t>
      </w:r>
    </w:p>
    <w:p w14:paraId="27DFFE22" w14:textId="77777777" w:rsidR="00E02EE3" w:rsidRDefault="00E02EE3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6AFFC2A" w14:textId="6347C064" w:rsidR="00E02EE3" w:rsidRDefault="00E02EE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 (new slide)</w:t>
      </w:r>
    </w:p>
    <w:p w14:paraId="45C371A5" w14:textId="2CB3A4AF" w:rsidR="00E02EE3" w:rsidRDefault="00E02EE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20/3 – 10/4</w:t>
      </w:r>
    </w:p>
    <w:p w14:paraId="02C1A877" w14:textId="2296785D" w:rsidR="00E02EE3" w:rsidRDefault="00E02EE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Death. In hospital and ONS all deaths</w:t>
      </w:r>
    </w:p>
    <w:p w14:paraId="0194460E" w14:textId="52AC9B09" w:rsidR="00E02EE3" w:rsidRDefault="00E02EE3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2C498E3" w14:textId="6BEAABEF" w:rsidR="00E02EE3" w:rsidRDefault="00E02EE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24D2D654" w14:textId="27BE1530" w:rsidR="00E02EE3" w:rsidRDefault="00E02EE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Global death comparisons</w:t>
      </w:r>
    </w:p>
    <w:p w14:paraId="423FA636" w14:textId="2A0EE6A5" w:rsidR="00E02EE3" w:rsidRDefault="00E02EE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UK in middle of range</w:t>
      </w:r>
    </w:p>
    <w:p w14:paraId="18B318DE" w14:textId="760CA2C6" w:rsidR="00E02EE3" w:rsidRDefault="00E02EE3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Int’l comparisons of excess deaths will be imp in the future</w:t>
      </w:r>
    </w:p>
    <w:p w14:paraId="5DCD7E57" w14:textId="77777777" w:rsidR="00E02EE3" w:rsidRDefault="00E02EE3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632F16BD" w14:textId="20882BED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309DFB7" w14:textId="3D1A40E1" w:rsidR="005B6EF6" w:rsidRPr="005B6EF6" w:rsidRDefault="005B6EF6" w:rsidP="00AA50F1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5B6EF6">
        <w:rPr>
          <w:rFonts w:ascii="Verdana" w:eastAsia="Times New Roman" w:hAnsi="Verdana" w:cs="Arial"/>
          <w:b/>
          <w:bCs/>
          <w:color w:val="1C1E21"/>
          <w:lang w:eastAsia="en-GB"/>
        </w:rPr>
        <w:t>Questions</w:t>
      </w:r>
    </w:p>
    <w:p w14:paraId="3337D04E" w14:textId="7F3F0EA2" w:rsidR="005B6EF6" w:rsidRDefault="005B6EF6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DAC5210" w14:textId="23C08D53" w:rsidR="0058279A" w:rsidRDefault="00E02EE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PPE – declared pandemic over a month ago why is govt still struggling to get PPE and allowing UK firms to sell products abroad?</w:t>
      </w:r>
    </w:p>
    <w:p w14:paraId="4CC57C6F" w14:textId="4F439952" w:rsidR="00E02EE3" w:rsidRDefault="00E02EE3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F5DC750" w14:textId="19B918F6" w:rsidR="00E02EE3" w:rsidRDefault="00E02EE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Hancock – we’ve been struggling since the start to meet demand</w:t>
      </w:r>
    </w:p>
    <w:p w14:paraId="6CFF5F78" w14:textId="122F7A44" w:rsidR="00E02EE3" w:rsidRDefault="00E02EE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Supplied over 1bn items</w:t>
      </w:r>
    </w:p>
    <w:p w14:paraId="42723308" w14:textId="424C2F9F" w:rsidR="00E02EE3" w:rsidRDefault="00E02EE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Alongside making PPE here we buy it from big producers especially in China</w:t>
      </w:r>
    </w:p>
    <w:p w14:paraId="7FCBBBE0" w14:textId="45F38DC4" w:rsidR="00E02EE3" w:rsidRDefault="00E02EE3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B9268C1" w14:textId="2950ED21" w:rsidR="00E02EE3" w:rsidRDefault="00E02EE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But day after day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saying they don’t have enough – how do you explain the gap and why Ministers said “mix up” over EU scheme?</w:t>
      </w:r>
    </w:p>
    <w:p w14:paraId="20A5C5A9" w14:textId="129CA07D" w:rsidR="00E02EE3" w:rsidRDefault="00E02EE3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DC5A8D0" w14:textId="2CFA6DF0" w:rsidR="00E02EE3" w:rsidRDefault="00E02EE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Hancock – no political decision not to participate in EU scheme</w:t>
      </w:r>
    </w:p>
    <w:p w14:paraId="6ECE47AF" w14:textId="7F421C5A" w:rsidR="00E02EE3" w:rsidRDefault="00E02EE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joined and are members of that scheme but as yet that hasn’t delivered any PPE</w:t>
      </w:r>
    </w:p>
    <w:p w14:paraId="2646AF0B" w14:textId="78585A13" w:rsidR="00E02EE3" w:rsidRDefault="00E02EE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Imp to focus on other sources</w:t>
      </w:r>
    </w:p>
    <w:p w14:paraId="70848BDA" w14:textId="27F61B44" w:rsidR="00E02EE3" w:rsidRDefault="00E02EE3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780B6ED" w14:textId="4497CB15" w:rsidR="00E02EE3" w:rsidRDefault="00E02EE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(this flatly contradicts what has previously been said by Ministers so some of them are lying</w:t>
      </w:r>
      <w:r w:rsidR="006E5AE0">
        <w:rPr>
          <w:rFonts w:ascii="Verdana" w:eastAsia="Times New Roman" w:hAnsi="Verdana" w:cs="Arial"/>
          <w:color w:val="1C1E21"/>
          <w:lang w:eastAsia="en-GB"/>
        </w:rPr>
        <w:t>. Ministers have said the UK is part of the scheme, is not part of the scheme, did and did not attend meetings and did and did not receive an invitation)</w:t>
      </w:r>
    </w:p>
    <w:p w14:paraId="2840D567" w14:textId="504C546A" w:rsidR="00E02EE3" w:rsidRDefault="00E02EE3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B4F3BB4" w14:textId="25BA26C9" w:rsidR="00E02EE3" w:rsidRDefault="00E02EE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Face masks?</w:t>
      </w:r>
    </w:p>
    <w:p w14:paraId="716EA5F6" w14:textId="77777777" w:rsidR="00E02EE3" w:rsidRDefault="00E02EE3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7D4B4C0" w14:textId="11701EBD" w:rsidR="00E02EE3" w:rsidRDefault="00E02EE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Seems to be problem of carrying out tests and delivering swabs to labs –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saying not enough help?</w:t>
      </w:r>
    </w:p>
    <w:p w14:paraId="1557E89E" w14:textId="6883B276" w:rsidR="00E02EE3" w:rsidRDefault="00E02EE3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F625A7F" w14:textId="784D809F" w:rsidR="00E02EE3" w:rsidRDefault="00E02EE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Hancock – face masks we are advised by the science, we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liksten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to what scientists say</w:t>
      </w:r>
    </w:p>
    <w:p w14:paraId="4AC17301" w14:textId="0639E382" w:rsidR="00E02EE3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Tests – terrific we have increased capacity to over 39k a day</w:t>
      </w:r>
    </w:p>
    <w:p w14:paraId="1C35C859" w14:textId="0E56CC8F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Having excess capacity means we can expand who can use this making it easier to access – introduced home testing,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p’tic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helpful to those in care homes</w:t>
      </w:r>
    </w:p>
    <w:p w14:paraId="32F23AF4" w14:textId="11CC748A" w:rsidR="006E5AE0" w:rsidRDefault="006E5AE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B9F9A10" w14:textId="45C9DCA9" w:rsidR="006E5AE0" w:rsidRDefault="006E5AE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(note change from a target of 100k tests a day to now stressing “capacity” and blaming frontline workers in previous press conferences for not “accepting” the offer of or need for tests – political lies and buck passing)</w:t>
      </w:r>
    </w:p>
    <w:p w14:paraId="73DE201B" w14:textId="2B82AF4F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F8C3B25" w14:textId="2B8DCEAF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Newton – we are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merting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demand for frontline staff</w:t>
      </w:r>
    </w:p>
    <w:p w14:paraId="7A3ECB1A" w14:textId="51309418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NHS sickness / absence rates now falling</w:t>
      </w:r>
    </w:p>
    <w:p w14:paraId="4FAE46BE" w14:textId="0345D89B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Drive-in centres not ideal for care sector</w:t>
      </w:r>
    </w:p>
    <w:p w14:paraId="29935D52" w14:textId="6C2316E9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Piloting a number of ways to get tests out to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incl. mobile delivery</w:t>
      </w:r>
    </w:p>
    <w:p w14:paraId="2E1CC284" w14:textId="205F0970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8F9CC1A" w14:textId="1932C87B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Is priority on face masks healthcare workers but not right moment for general public?</w:t>
      </w:r>
    </w:p>
    <w:p w14:paraId="35648447" w14:textId="6C336C62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BD1EE94" w14:textId="6EE629FF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</w:t>
      </w:r>
      <w:r w:rsidR="006E5AE0">
        <w:rPr>
          <w:rFonts w:ascii="Verdana" w:eastAsia="Times New Roman" w:hAnsi="Verdana" w:cs="Arial"/>
          <w:color w:val="1C1E21"/>
          <w:lang w:eastAsia="en-GB"/>
        </w:rPr>
        <w:t xml:space="preserve">an-Tam </w:t>
      </w:r>
      <w:r>
        <w:rPr>
          <w:rFonts w:ascii="Verdana" w:eastAsia="Times New Roman" w:hAnsi="Verdana" w:cs="Arial"/>
          <w:color w:val="1C1E21"/>
          <w:lang w:eastAsia="en-GB"/>
        </w:rPr>
        <w:t xml:space="preserve">– </w:t>
      </w:r>
      <w:r w:rsidR="006E5AE0">
        <w:rPr>
          <w:rFonts w:ascii="Verdana" w:eastAsia="Times New Roman" w:hAnsi="Verdana" w:cs="Arial"/>
          <w:color w:val="1C1E21"/>
          <w:lang w:eastAsia="en-GB"/>
        </w:rPr>
        <w:t xml:space="preserve">always said we will keep evidence under review and will </w:t>
      </w:r>
      <w:r>
        <w:rPr>
          <w:rFonts w:ascii="Verdana" w:eastAsia="Times New Roman" w:hAnsi="Verdana" w:cs="Arial"/>
          <w:color w:val="1C1E21"/>
          <w:lang w:eastAsia="en-GB"/>
        </w:rPr>
        <w:t>change if evidence is driving us that way</w:t>
      </w:r>
    </w:p>
    <w:p w14:paraId="75ACBBE9" w14:textId="16B8E674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SAGE met today, advice to Ministers in due course</w:t>
      </w:r>
    </w:p>
    <w:p w14:paraId="4E6DAF01" w14:textId="70C5347F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Won’t comment further</w:t>
      </w:r>
    </w:p>
    <w:p w14:paraId="587BEC0A" w14:textId="0EE610E8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SAGE place prime imp on never jeopardising supply of PPE to healthcare workers, a line we won’t cross</w:t>
      </w:r>
    </w:p>
    <w:p w14:paraId="2B2342AA" w14:textId="02C137F2" w:rsidR="006E5AE0" w:rsidRDefault="006E5AE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98BFDA1" w14:textId="73D539D5" w:rsidR="006E5AE0" w:rsidRDefault="006E5AE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(that is contradictory, either you follow “the science” or you make a political decision to ensure supplies of masks to frontline staff if masks are in short supply)</w:t>
      </w:r>
    </w:p>
    <w:p w14:paraId="1BCDC2B3" w14:textId="3FB31316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3F00676" w14:textId="0A0343CF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PPE – talked to suppliers and distribut</w:t>
      </w:r>
      <w:r w:rsidR="006E5AE0">
        <w:rPr>
          <w:rFonts w:ascii="Verdana" w:eastAsia="Times New Roman" w:hAnsi="Verdana" w:cs="Arial"/>
          <w:color w:val="1C1E21"/>
          <w:lang w:eastAsia="en-GB"/>
        </w:rPr>
        <w:t>o</w:t>
      </w:r>
      <w:r>
        <w:rPr>
          <w:rFonts w:ascii="Verdana" w:eastAsia="Times New Roman" w:hAnsi="Verdana" w:cs="Arial"/>
          <w:color w:val="1C1E21"/>
          <w:lang w:eastAsia="en-GB"/>
        </w:rPr>
        <w:t>rs saying obstacles getting through procurement system – will you clear. These obstacles and increase supply?</w:t>
      </w:r>
    </w:p>
    <w:p w14:paraId="75DBF443" w14:textId="12369778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0A227C1" w14:textId="76877A4D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Heard a lot of numbers which sounds a lot but quite clearly not enough – what is enough?</w:t>
      </w:r>
      <w:r w:rsidR="006E5AE0">
        <w:rPr>
          <w:rFonts w:ascii="Verdana" w:eastAsia="Times New Roman" w:hAnsi="Verdana" w:cs="Arial"/>
          <w:color w:val="1C1E21"/>
          <w:lang w:eastAsia="en-GB"/>
        </w:rPr>
        <w:t xml:space="preserve"> Do you know?</w:t>
      </w:r>
    </w:p>
    <w:p w14:paraId="79919044" w14:textId="60588793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F55EA72" w14:textId="50E41F19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Hancock – enough is what is needed for everyone who needs it</w:t>
      </w:r>
    </w:p>
    <w:p w14:paraId="5A89D8B3" w14:textId="46946031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Billions of items per month needed, vast numbers of items needed</w:t>
      </w:r>
    </w:p>
    <w:p w14:paraId="453B0641" w14:textId="7F27CCB5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Hence need to m/f and procure from abroad</w:t>
      </w:r>
    </w:p>
    <w:p w14:paraId="34E529D3" w14:textId="25EEAC19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to sort out credible offers from those that have not</w:t>
      </w:r>
    </w:p>
    <w:p w14:paraId="504D064F" w14:textId="466BDFC5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Some companies only formed days before making offer for cash deal with govt</w:t>
      </w:r>
    </w:p>
    <w:p w14:paraId="337475E3" w14:textId="15DB5FD5" w:rsidR="006E5AE0" w:rsidRDefault="006E5AE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BF8241B" w14:textId="24C5F064" w:rsidR="006E5AE0" w:rsidRDefault="006E5AE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(suggestion of fraud or profiteering here that needs to be weeded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out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but he obviously won’t say that about great British companies)</w:t>
      </w:r>
    </w:p>
    <w:p w14:paraId="1A6B2FFE" w14:textId="77777777" w:rsidR="006E5AE0" w:rsidRDefault="006E5AE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0824D06" w14:textId="5C8314FD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Accel</w:t>
      </w:r>
      <w:r w:rsidR="006E5AE0">
        <w:rPr>
          <w:rFonts w:ascii="Verdana" w:eastAsia="Times New Roman" w:hAnsi="Verdana" w:cs="Arial"/>
          <w:color w:val="1C1E21"/>
          <w:lang w:eastAsia="en-GB"/>
        </w:rPr>
        <w:t>era</w:t>
      </w:r>
      <w:r>
        <w:rPr>
          <w:rFonts w:ascii="Verdana" w:eastAsia="Times New Roman" w:hAnsi="Verdana" w:cs="Arial"/>
          <w:color w:val="1C1E21"/>
          <w:lang w:eastAsia="en-GB"/>
        </w:rPr>
        <w:t xml:space="preserve">ting progress of getting back to all companies, fast moving market, global shortage, need to be nimble, factories in Asia and China rather than going through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middle men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>, complicated picture</w:t>
      </w:r>
    </w:p>
    <w:p w14:paraId="16C6A7ED" w14:textId="15945512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Imp of delivering on this agenda</w:t>
      </w:r>
    </w:p>
    <w:p w14:paraId="76905F10" w14:textId="1B9BEC9D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7D109FE" w14:textId="61A1263F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(waffle)</w:t>
      </w:r>
    </w:p>
    <w:p w14:paraId="7E452529" w14:textId="3DAF93C6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3C4F2C4" w14:textId="247DA0CF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EU External Action Service concluded official and state backed sources of conspiracy </w:t>
      </w:r>
      <w:r w:rsidR="006E5AE0">
        <w:rPr>
          <w:rFonts w:ascii="Verdana" w:eastAsia="Times New Roman" w:hAnsi="Verdana" w:cs="Arial"/>
          <w:color w:val="1C1E21"/>
          <w:lang w:eastAsia="en-GB"/>
        </w:rPr>
        <w:t>n</w:t>
      </w:r>
      <w:r>
        <w:rPr>
          <w:rFonts w:ascii="Verdana" w:eastAsia="Times New Roman" w:hAnsi="Verdana" w:cs="Arial"/>
          <w:color w:val="1C1E21"/>
          <w:lang w:eastAsia="en-GB"/>
        </w:rPr>
        <w:t xml:space="preserve">arratives </w:t>
      </w:r>
      <w:r w:rsidR="006E5AE0">
        <w:rPr>
          <w:rFonts w:ascii="Verdana" w:eastAsia="Times New Roman" w:hAnsi="Verdana" w:cs="Arial"/>
          <w:color w:val="1C1E21"/>
          <w:lang w:eastAsia="en-GB"/>
        </w:rPr>
        <w:t xml:space="preserve">being generated in China </w:t>
      </w:r>
      <w:r>
        <w:rPr>
          <w:rFonts w:ascii="Verdana" w:eastAsia="Times New Roman" w:hAnsi="Verdana" w:cs="Arial"/>
          <w:color w:val="1C1E21"/>
          <w:lang w:eastAsia="en-GB"/>
        </w:rPr>
        <w:t>to deflect blame – what is UK govt doing to stop Chinese disinformation campaigns?</w:t>
      </w:r>
    </w:p>
    <w:p w14:paraId="2FA80000" w14:textId="5B14CE00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82FB336" w14:textId="29FA7286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Hancock – haven’t seen that but have seen general disinformation on social media</w:t>
      </w:r>
    </w:p>
    <w:p w14:paraId="08083A7A" w14:textId="028EE21F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Public needs high quality information, highly factual</w:t>
      </w:r>
    </w:p>
    <w:p w14:paraId="3E85663A" w14:textId="4D4EE1EF" w:rsidR="006E5AE0" w:rsidRDefault="006E5AE0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do these press conferences</w:t>
      </w:r>
    </w:p>
    <w:p w14:paraId="1B01B304" w14:textId="2F05D650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to be as clear and transparent as possible and g</w:t>
      </w:r>
      <w:r w:rsidR="006E5AE0">
        <w:rPr>
          <w:rFonts w:ascii="Verdana" w:eastAsia="Times New Roman" w:hAnsi="Verdana" w:cs="Arial"/>
          <w:color w:val="1C1E21"/>
          <w:lang w:eastAsia="en-GB"/>
        </w:rPr>
        <w:t>ovt</w:t>
      </w:r>
      <w:r>
        <w:rPr>
          <w:rFonts w:ascii="Verdana" w:eastAsia="Times New Roman" w:hAnsi="Verdana" w:cs="Arial"/>
          <w:color w:val="1C1E21"/>
          <w:lang w:eastAsia="en-GB"/>
        </w:rPr>
        <w:t xml:space="preserve"> explain what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is best info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and why</w:t>
      </w:r>
    </w:p>
    <w:p w14:paraId="23F99532" w14:textId="38DD53FD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DEBECED" w14:textId="4D4DEEB9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(waffle)</w:t>
      </w:r>
    </w:p>
    <w:p w14:paraId="41CC1A21" w14:textId="4E13458B" w:rsidR="002C47BB" w:rsidRDefault="002C47B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45FD25E" w14:textId="27C82C9F" w:rsidR="002C47BB" w:rsidRDefault="002041D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Asymptomatic transmission – how big an issue will this be in releasing lockdown? Unused test capacity –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shld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we be testing asymptomatic staff in NHS?</w:t>
      </w:r>
    </w:p>
    <w:p w14:paraId="45649991" w14:textId="3F64264B" w:rsidR="002041D3" w:rsidRDefault="002041D3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01DE431" w14:textId="4FDA2F27" w:rsidR="002041D3" w:rsidRDefault="002041D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Hancock – this is a central problem of virus</w:t>
      </w:r>
    </w:p>
    <w:p w14:paraId="004FC4C9" w14:textId="0F3D0FCA" w:rsidR="002041D3" w:rsidRDefault="002041D3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49377C6" w14:textId="081DF3E9" w:rsidR="002041D3" w:rsidRDefault="002041D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Van-Tam – did not have enough info at start of crisis to understand how patients who were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presymptomatic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and asymptomatic were shedding the virus – now clear some shedding virus before showing symptoms</w:t>
      </w:r>
    </w:p>
    <w:p w14:paraId="0022F96E" w14:textId="1EAF10A4" w:rsidR="002041D3" w:rsidRDefault="002041D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Duff comes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understanbding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how infectious those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are compared to those who are symptomatic</w:t>
      </w:r>
    </w:p>
    <w:p w14:paraId="3D1E2943" w14:textId="26E5AD78" w:rsidR="00532A83" w:rsidRDefault="00532A8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Impossible to rule out some cases where spread occurs from asymptomatic or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presymptomatic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but vast majority coming from symptomatic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</w:p>
    <w:p w14:paraId="543C9A34" w14:textId="03D1DE88" w:rsidR="00532A83" w:rsidRDefault="00A23FC9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Advice remains same to self</w:t>
      </w:r>
      <w:r w:rsidR="006E5AE0">
        <w:rPr>
          <w:rFonts w:ascii="Verdana" w:eastAsia="Times New Roman" w:hAnsi="Verdana" w:cs="Arial"/>
          <w:color w:val="1C1E21"/>
          <w:lang w:eastAsia="en-GB"/>
        </w:rPr>
        <w:t>-</w:t>
      </w:r>
      <w:r>
        <w:rPr>
          <w:rFonts w:ascii="Verdana" w:eastAsia="Times New Roman" w:hAnsi="Verdana" w:cs="Arial"/>
          <w:color w:val="1C1E21"/>
          <w:lang w:eastAsia="en-GB"/>
        </w:rPr>
        <w:t>isolate the moment you have symptoms</w:t>
      </w:r>
    </w:p>
    <w:p w14:paraId="46172E6A" w14:textId="025C714D" w:rsidR="00A23FC9" w:rsidRDefault="00A23FC9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F7353D1" w14:textId="0251CE2A" w:rsidR="00A23FC9" w:rsidRDefault="00A23FC9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Newton – ramping up tests in population to show spread in population</w:t>
      </w:r>
    </w:p>
    <w:p w14:paraId="64158FCF" w14:textId="453BF9F2" w:rsidR="00A23FC9" w:rsidRDefault="00A23FC9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Evident where social distancing is not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poss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need to do intensive testing studies underway</w:t>
      </w:r>
    </w:p>
    <w:p w14:paraId="28F08006" w14:textId="2D9A4218" w:rsidR="00A23FC9" w:rsidRDefault="00A23FC9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good level of testing capacity to provide testing for infection control</w:t>
      </w:r>
    </w:p>
    <w:p w14:paraId="11E6607F" w14:textId="4E10B071" w:rsidR="00A23FC9" w:rsidRDefault="00A23FC9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14DC3C0" w14:textId="01052638" w:rsidR="00A23FC9" w:rsidRDefault="00A23FC9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Early studies – what do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these show</w:t>
      </w:r>
      <w:proofErr w:type="gramEnd"/>
      <w:r w:rsidR="006E5AE0">
        <w:rPr>
          <w:rFonts w:ascii="Verdana" w:eastAsia="Times New Roman" w:hAnsi="Verdana" w:cs="Arial"/>
          <w:color w:val="1C1E21"/>
          <w:lang w:eastAsia="en-GB"/>
        </w:rPr>
        <w:t xml:space="preserve">? What is the </w:t>
      </w:r>
      <w:r>
        <w:rPr>
          <w:rFonts w:ascii="Verdana" w:eastAsia="Times New Roman" w:hAnsi="Verdana" w:cs="Arial"/>
          <w:color w:val="1C1E21"/>
          <w:lang w:eastAsia="en-GB"/>
        </w:rPr>
        <w:t>extent of transmission?</w:t>
      </w:r>
    </w:p>
    <w:p w14:paraId="68EB7B81" w14:textId="2CEDF216" w:rsidR="00A23FC9" w:rsidRDefault="00A23FC9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F6CF0E3" w14:textId="7AC31EC7" w:rsidR="00A23FC9" w:rsidRDefault="00487169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Newton</w:t>
      </w:r>
      <w:r w:rsidR="006E5AE0">
        <w:rPr>
          <w:rFonts w:ascii="Verdana" w:eastAsia="Times New Roman" w:hAnsi="Verdana" w:cs="Arial"/>
          <w:color w:val="1C1E21"/>
          <w:lang w:eastAsia="en-GB"/>
        </w:rPr>
        <w:t xml:space="preserve"> - </w:t>
      </w:r>
      <w:r w:rsidR="00A23FC9">
        <w:rPr>
          <w:rFonts w:ascii="Verdana" w:eastAsia="Times New Roman" w:hAnsi="Verdana" w:cs="Arial"/>
          <w:color w:val="1C1E21"/>
          <w:lang w:eastAsia="en-GB"/>
        </w:rPr>
        <w:t xml:space="preserve">International study of pregnant women of </w:t>
      </w:r>
      <w:proofErr w:type="spellStart"/>
      <w:r w:rsidR="00A23FC9"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 w:rsidR="00A23FC9">
        <w:rPr>
          <w:rFonts w:ascii="Verdana" w:eastAsia="Times New Roman" w:hAnsi="Verdana" w:cs="Arial"/>
          <w:color w:val="1C1E21"/>
          <w:lang w:eastAsia="en-GB"/>
        </w:rPr>
        <w:t xml:space="preserve"> who were asymptomatic but were positive</w:t>
      </w:r>
    </w:p>
    <w:p w14:paraId="0FFB0F74" w14:textId="77777777" w:rsidR="00487169" w:rsidRDefault="00A23FC9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Consistent </w:t>
      </w:r>
      <w:r w:rsidR="00487169">
        <w:rPr>
          <w:rFonts w:ascii="Verdana" w:eastAsia="Times New Roman" w:hAnsi="Verdana" w:cs="Arial"/>
          <w:color w:val="1C1E21"/>
          <w:lang w:eastAsia="en-GB"/>
        </w:rPr>
        <w:t xml:space="preserve">results </w:t>
      </w:r>
      <w:r>
        <w:rPr>
          <w:rFonts w:ascii="Verdana" w:eastAsia="Times New Roman" w:hAnsi="Verdana" w:cs="Arial"/>
          <w:color w:val="1C1E21"/>
          <w:lang w:eastAsia="en-GB"/>
        </w:rPr>
        <w:t>internationally</w:t>
      </w:r>
    </w:p>
    <w:p w14:paraId="6F3D0664" w14:textId="58F02652" w:rsidR="00A23FC9" w:rsidRDefault="00A23FC9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Not a screen for whole workforce, tests used to understand virus in diff settings, not current thinking</w:t>
      </w:r>
    </w:p>
    <w:p w14:paraId="385F9CA6" w14:textId="19EFFF00" w:rsidR="00A23FC9" w:rsidRDefault="00A23FC9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Change strategy if science changes</w:t>
      </w:r>
    </w:p>
    <w:p w14:paraId="27166DDB" w14:textId="22812FA5" w:rsidR="00A23FC9" w:rsidRDefault="00A23FC9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10D928D" w14:textId="4DCF2552" w:rsidR="00A23FC9" w:rsidRDefault="00A23FC9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Hancock – testing asymptomatic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NHS will count towards 100k target</w:t>
      </w:r>
    </w:p>
    <w:p w14:paraId="1ED7A2F1" w14:textId="5192BD75" w:rsidR="001B3C5C" w:rsidRDefault="001B3C5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57B1D68" w14:textId="0427ACC6" w:rsidR="001B3C5C" w:rsidRDefault="001B3C5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Top diplomat at FO says we are not in the EU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scheme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but you are saying we are in the scheme – who should we believe?</w:t>
      </w:r>
    </w:p>
    <w:p w14:paraId="011BDA49" w14:textId="2491D865" w:rsidR="001B3C5C" w:rsidRDefault="001B3C5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A27652D" w14:textId="18707C61" w:rsidR="001B3C5C" w:rsidRDefault="001B3C5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Hancock – invitation when it came into DoE to participate in an associate way because we are not members of EU, I said yes but this scheme has not yet delivered any PPE, that was the decision making process I was involved in, that was the long and the short of it</w:t>
      </w:r>
    </w:p>
    <w:p w14:paraId="2E605FCB" w14:textId="53C83975" w:rsidR="001B3C5C" w:rsidRDefault="001B3C5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Impact of scheme is zero on PPE</w:t>
      </w:r>
    </w:p>
    <w:p w14:paraId="43512821" w14:textId="1B7D3FAD" w:rsidR="001B3C5C" w:rsidRDefault="001B3C5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F00807A" w14:textId="1C30A6C3" w:rsidR="001B3C5C" w:rsidRDefault="001B3C5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(avoided answer</w:t>
      </w:r>
      <w:r w:rsidR="00487169">
        <w:rPr>
          <w:rFonts w:ascii="Verdana" w:eastAsia="Times New Roman" w:hAnsi="Verdana" w:cs="Arial"/>
          <w:color w:val="1C1E21"/>
          <w:lang w:eastAsia="en-GB"/>
        </w:rPr>
        <w:t>, contradicts what other Ministers have said on the record – are we seeing fighting among Ministers about this to avoid blame?)</w:t>
      </w:r>
    </w:p>
    <w:p w14:paraId="0ADFD1B2" w14:textId="477C5A07" w:rsidR="001B3C5C" w:rsidRDefault="001B3C5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8969982" w14:textId="38384338" w:rsidR="001B3C5C" w:rsidRDefault="001B3C5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Temperature checks introduced and quarantine for int’l travel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wld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we consider this and why not yet?</w:t>
      </w:r>
    </w:p>
    <w:p w14:paraId="61778F1D" w14:textId="42BA2839" w:rsidR="001B3C5C" w:rsidRDefault="001B3C5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AA5E0A1" w14:textId="4CB0980C" w:rsidR="001B3C5C" w:rsidRDefault="001B3C5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Van-Tam – port of entry screening problem length of flight of no more than 12 hours but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can be infected before they get on flight and incubation period is 5-21 days so you can see the problem where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won’t be picked out but can develop symptoms a few days later so basic mathematical problem</w:t>
      </w:r>
    </w:p>
    <w:p w14:paraId="2DC5DB6D" w14:textId="0EF724FF" w:rsidR="001B3C5C" w:rsidRDefault="001B3C5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Right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now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situation is widespread transmission in the UK although we are turning that down</w:t>
      </w:r>
    </w:p>
    <w:p w14:paraId="3A52F20D" w14:textId="7D9BD73C" w:rsidR="001B3C5C" w:rsidRDefault="001B3C5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Proportion of infections from flights would be miniscule compare4d to infections taking place within the UK</w:t>
      </w:r>
    </w:p>
    <w:p w14:paraId="5E9D2716" w14:textId="574313FB" w:rsidR="001B3C5C" w:rsidRDefault="001B3C5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Need to consider how, when and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carefull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consider releasing restrictions, all scientific options will be under consideration at that point</w:t>
      </w:r>
    </w:p>
    <w:p w14:paraId="43627314" w14:textId="32E59983" w:rsidR="001B3C5C" w:rsidRDefault="001B3C5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B5C118E" w14:textId="6B509AD5" w:rsidR="001B3C5C" w:rsidRDefault="001B3C5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NHA Harrogate hospital opened but </w:t>
      </w:r>
      <w:r w:rsidR="00C83233">
        <w:rPr>
          <w:rFonts w:ascii="Verdana" w:eastAsia="Times New Roman" w:hAnsi="Verdana" w:cs="Arial"/>
          <w:color w:val="1C1E21"/>
          <w:lang w:eastAsia="en-GB"/>
        </w:rPr>
        <w:t xml:space="preserve">veterans UK </w:t>
      </w:r>
      <w:r>
        <w:rPr>
          <w:rFonts w:ascii="Verdana" w:eastAsia="Times New Roman" w:hAnsi="Verdana" w:cs="Arial"/>
          <w:color w:val="1C1E21"/>
          <w:lang w:eastAsia="en-GB"/>
        </w:rPr>
        <w:t>helpline closed will you open that again?</w:t>
      </w:r>
    </w:p>
    <w:p w14:paraId="6C1E3BBD" w14:textId="5EE6AA42" w:rsidR="001B3C5C" w:rsidRDefault="001B3C5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21E95B2" w14:textId="6D154F79" w:rsidR="001B3C5C" w:rsidRDefault="001B3C5C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Some NHS staff already being referred to professional bodies for speaking out</w:t>
      </w:r>
      <w:r w:rsidR="00C83233">
        <w:rPr>
          <w:rFonts w:ascii="Verdana" w:eastAsia="Times New Roman" w:hAnsi="Verdana" w:cs="Arial"/>
          <w:color w:val="1C1E21"/>
          <w:lang w:eastAsia="en-GB"/>
        </w:rPr>
        <w:t>?</w:t>
      </w:r>
    </w:p>
    <w:p w14:paraId="6596D755" w14:textId="66CFBF5A" w:rsidR="00C83233" w:rsidRDefault="00C83233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AECD9FA" w14:textId="1DC4F16E" w:rsidR="00C83233" w:rsidRDefault="00C8323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Hancock –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shld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be able to talk about what they do and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shld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be able to, celebrating, wrong word, telling about con</w:t>
      </w:r>
      <w:r w:rsidR="00487169">
        <w:rPr>
          <w:rFonts w:ascii="Verdana" w:eastAsia="Times New Roman" w:hAnsi="Verdana" w:cs="Arial"/>
          <w:color w:val="1C1E21"/>
          <w:lang w:eastAsia="en-GB"/>
        </w:rPr>
        <w:t>d</w:t>
      </w:r>
      <w:r>
        <w:rPr>
          <w:rFonts w:ascii="Verdana" w:eastAsia="Times New Roman" w:hAnsi="Verdana" w:cs="Arial"/>
          <w:color w:val="1C1E21"/>
          <w:lang w:eastAsia="en-GB"/>
        </w:rPr>
        <w:t xml:space="preserve">itions, such as PPE supply or not,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shld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feel free to talk about what goes on at work</w:t>
      </w:r>
    </w:p>
    <w:p w14:paraId="07C9F7C8" w14:textId="276ECC19" w:rsidR="00C83233" w:rsidRDefault="00C83233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098AB54" w14:textId="60592A3F" w:rsidR="00487169" w:rsidRDefault="00487169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(slip betrays the arrogant idea NHS staff and other frontline staff should be celebrating what the government has done)</w:t>
      </w:r>
    </w:p>
    <w:p w14:paraId="57B699E9" w14:textId="77777777" w:rsidR="00487169" w:rsidRDefault="00487169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1952EB0" w14:textId="437193D6" w:rsidR="00C83233" w:rsidRDefault="00C8323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 xml:space="preserve">Veterans UK – </w:t>
      </w:r>
      <w:r w:rsidR="00487169">
        <w:rPr>
          <w:rFonts w:ascii="Verdana" w:eastAsia="Times New Roman" w:hAnsi="Verdana" w:cs="Arial"/>
          <w:color w:val="1C1E21"/>
          <w:lang w:eastAsia="en-GB"/>
        </w:rPr>
        <w:t xml:space="preserve">don’t know, </w:t>
      </w:r>
      <w:r>
        <w:rPr>
          <w:rFonts w:ascii="Verdana" w:eastAsia="Times New Roman" w:hAnsi="Verdana" w:cs="Arial"/>
          <w:color w:val="1C1E21"/>
          <w:lang w:eastAsia="en-GB"/>
        </w:rPr>
        <w:t>will get back to you on that.</w:t>
      </w:r>
    </w:p>
    <w:p w14:paraId="2D75691E" w14:textId="0C4E622B" w:rsidR="00E02EE3" w:rsidRDefault="00E02EE3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618BCED" w14:textId="7C2C936A" w:rsidR="00E02EE3" w:rsidRDefault="00C8323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Doyle said 20% deaths outside hospitals, ONS now says 40%, feels like plan isn’t working – who has ultimate responsibility for that?</w:t>
      </w:r>
    </w:p>
    <w:p w14:paraId="55203AA6" w14:textId="5076D6EF" w:rsidR="00C83233" w:rsidRDefault="00C83233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A20667D" w14:textId="047090EC" w:rsidR="00C83233" w:rsidRDefault="00C83233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Hancock – I have seen 40% figure, asked the team about it, that is not an accurate representation of the data</w:t>
      </w:r>
    </w:p>
    <w:p w14:paraId="6D746F72" w14:textId="3D5BFB46" w:rsidR="00BF680A" w:rsidRDefault="00BF680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Hospital data vs ONS data – need to understand differences</w:t>
      </w:r>
    </w:p>
    <w:p w14:paraId="0CC390C3" w14:textId="27622913" w:rsidR="00BF680A" w:rsidRDefault="00BF680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All info imp, we take as much info into account as we can</w:t>
      </w:r>
    </w:p>
    <w:p w14:paraId="7BCE896D" w14:textId="3D7B1E66" w:rsidR="00BF680A" w:rsidRDefault="00BF680A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749F603" w14:textId="12DB2775" w:rsidR="00BF680A" w:rsidRDefault="00BF680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On second point of international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camparison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must look at diff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ctries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and take account of size</w:t>
      </w:r>
    </w:p>
    <w:p w14:paraId="10134851" w14:textId="4ECA01E6" w:rsidR="00BF680A" w:rsidRDefault="00BF680A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6B7B06B" w14:textId="5EF2B917" w:rsidR="00BF680A" w:rsidRDefault="00BF680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Two critical parts of battle plan:</w:t>
      </w:r>
    </w:p>
    <w:p w14:paraId="20B39F9E" w14:textId="6B6E61B0" w:rsidR="00BF680A" w:rsidRDefault="00BF680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1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exponental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nature of infection under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ctrol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we are doing that as curve is now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flat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we have achieved that objective</w:t>
      </w:r>
    </w:p>
    <w:p w14:paraId="2A070E46" w14:textId="34763B6D" w:rsidR="00BF680A" w:rsidRDefault="00BF680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2 ensure NHS not overwhelmed – we have achieved that including Nightingale hospitals ensure more capacity in Harrogate, Yorkshire and NE</w:t>
      </w:r>
    </w:p>
    <w:p w14:paraId="36D295F8" w14:textId="354E9CB0" w:rsidR="00BF680A" w:rsidRDefault="00BF680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Plan is working but every problem has not been addressed,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doesn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’;t mean everything has been done, search for ]vaccine, huge amount still to do but on central core objectives thanks to work of NHS, armed forces,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staying at home, we having managed to bend down the curve and ensure NHS capacity is there so everyone can rely on NHS when they need it.</w:t>
      </w:r>
    </w:p>
    <w:p w14:paraId="23DDE029" w14:textId="774150DB" w:rsidR="00BF680A" w:rsidRDefault="00BF680A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FC7D2C7" w14:textId="5AFD8402" w:rsidR="00487169" w:rsidRDefault="00487169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(piss off with the “battle plan” war rhetoric)</w:t>
      </w:r>
    </w:p>
    <w:p w14:paraId="709E5814" w14:textId="77777777" w:rsidR="00487169" w:rsidRDefault="00487169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589DB52" w14:textId="6E3566F9" w:rsidR="00BF680A" w:rsidRDefault="00BF680A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say Germany is comparable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and is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fairing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better</w:t>
      </w:r>
    </w:p>
    <w:p w14:paraId="11BC5DFD" w14:textId="026E6C62" w:rsidR="00BF680A" w:rsidRDefault="00BF680A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140AB4A" w14:textId="1B97CBAD" w:rsidR="00BF680A" w:rsidRDefault="00BF680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(Hancock interrupted)</w:t>
      </w:r>
    </w:p>
    <w:p w14:paraId="296D7547" w14:textId="6738FEEE" w:rsidR="00BF680A" w:rsidRDefault="00BF680A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098DE02" w14:textId="4ABE36BD" w:rsidR="00BF680A" w:rsidRDefault="00BF680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Hancock – critical thing is we do very best for this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, take that into account and learn from other places, we are constantly looking around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thew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world, must look scientifically at other places so we can learn about it as a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>.</w:t>
      </w:r>
    </w:p>
    <w:p w14:paraId="2DF6D3EE" w14:textId="712D1797" w:rsidR="00BF680A" w:rsidRDefault="00BF680A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9EEFCA8" w14:textId="7CF63721" w:rsidR="00BF680A" w:rsidRDefault="00BF680A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(good grief, Hancock was flustered and waffled and interrupted and ignored questions today – he was all over the place</w:t>
      </w:r>
      <w:r w:rsidR="00487169">
        <w:rPr>
          <w:rFonts w:ascii="Verdana" w:eastAsia="Times New Roman" w:hAnsi="Verdana" w:cs="Arial"/>
          <w:color w:val="1C1E21"/>
          <w:lang w:eastAsia="en-GB"/>
        </w:rPr>
        <w:t xml:space="preserve"> and seemed to be covering his own back)</w:t>
      </w:r>
    </w:p>
    <w:p w14:paraId="636F61E6" w14:textId="77777777" w:rsidR="00C83233" w:rsidRDefault="00C83233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2D79EC8" w14:textId="72AEF9A6" w:rsidR="008E4695" w:rsidRPr="00F33238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>(ends with govt warning video)</w:t>
      </w:r>
    </w:p>
    <w:sectPr w:rsidR="008E4695" w:rsidRPr="00F33238" w:rsidSect="005906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AF"/>
    <w:rsid w:val="000350E6"/>
    <w:rsid w:val="00035FAF"/>
    <w:rsid w:val="00051423"/>
    <w:rsid w:val="000D585C"/>
    <w:rsid w:val="000E4412"/>
    <w:rsid w:val="000F002B"/>
    <w:rsid w:val="00111070"/>
    <w:rsid w:val="00137FF4"/>
    <w:rsid w:val="00165BC3"/>
    <w:rsid w:val="00165D92"/>
    <w:rsid w:val="00180EB1"/>
    <w:rsid w:val="001A01A2"/>
    <w:rsid w:val="001B3C5C"/>
    <w:rsid w:val="001B5BC8"/>
    <w:rsid w:val="001C7ED6"/>
    <w:rsid w:val="001D4E30"/>
    <w:rsid w:val="001E004C"/>
    <w:rsid w:val="001E56BB"/>
    <w:rsid w:val="001F4CD5"/>
    <w:rsid w:val="001F6BAD"/>
    <w:rsid w:val="002041D3"/>
    <w:rsid w:val="0023269B"/>
    <w:rsid w:val="002600EB"/>
    <w:rsid w:val="00276678"/>
    <w:rsid w:val="002910EA"/>
    <w:rsid w:val="00296F01"/>
    <w:rsid w:val="002B7925"/>
    <w:rsid w:val="002C03AB"/>
    <w:rsid w:val="002C2E58"/>
    <w:rsid w:val="002C47BB"/>
    <w:rsid w:val="002D01F9"/>
    <w:rsid w:val="00301C0F"/>
    <w:rsid w:val="00301F6D"/>
    <w:rsid w:val="00302707"/>
    <w:rsid w:val="00324EFA"/>
    <w:rsid w:val="003352DC"/>
    <w:rsid w:val="003468D9"/>
    <w:rsid w:val="00370056"/>
    <w:rsid w:val="00375183"/>
    <w:rsid w:val="00387C2F"/>
    <w:rsid w:val="00387E7A"/>
    <w:rsid w:val="00396070"/>
    <w:rsid w:val="003A179B"/>
    <w:rsid w:val="003C1847"/>
    <w:rsid w:val="003E47F7"/>
    <w:rsid w:val="00402D78"/>
    <w:rsid w:val="00484E32"/>
    <w:rsid w:val="00487169"/>
    <w:rsid w:val="004908B9"/>
    <w:rsid w:val="0049133D"/>
    <w:rsid w:val="00493350"/>
    <w:rsid w:val="004A5EED"/>
    <w:rsid w:val="004A653E"/>
    <w:rsid w:val="004E176A"/>
    <w:rsid w:val="004E5B77"/>
    <w:rsid w:val="00505F66"/>
    <w:rsid w:val="00532A83"/>
    <w:rsid w:val="00546E6A"/>
    <w:rsid w:val="005502C2"/>
    <w:rsid w:val="00552E62"/>
    <w:rsid w:val="005674C6"/>
    <w:rsid w:val="00567F8E"/>
    <w:rsid w:val="0058279A"/>
    <w:rsid w:val="00590601"/>
    <w:rsid w:val="005B2D65"/>
    <w:rsid w:val="005B6EF6"/>
    <w:rsid w:val="005C4F2E"/>
    <w:rsid w:val="005C65D1"/>
    <w:rsid w:val="005D2142"/>
    <w:rsid w:val="005F3357"/>
    <w:rsid w:val="00607D40"/>
    <w:rsid w:val="0063416B"/>
    <w:rsid w:val="006454E0"/>
    <w:rsid w:val="00656AC0"/>
    <w:rsid w:val="006754C5"/>
    <w:rsid w:val="006C38CC"/>
    <w:rsid w:val="006C3CD1"/>
    <w:rsid w:val="006C620D"/>
    <w:rsid w:val="006C787F"/>
    <w:rsid w:val="006E1F36"/>
    <w:rsid w:val="006E5AE0"/>
    <w:rsid w:val="00706B89"/>
    <w:rsid w:val="00707AD0"/>
    <w:rsid w:val="0071055A"/>
    <w:rsid w:val="007231FF"/>
    <w:rsid w:val="007324C4"/>
    <w:rsid w:val="007346EC"/>
    <w:rsid w:val="00741A47"/>
    <w:rsid w:val="00744324"/>
    <w:rsid w:val="00746636"/>
    <w:rsid w:val="007575B8"/>
    <w:rsid w:val="00760A34"/>
    <w:rsid w:val="00764CCA"/>
    <w:rsid w:val="0077282D"/>
    <w:rsid w:val="007C7E60"/>
    <w:rsid w:val="008044BA"/>
    <w:rsid w:val="00810DAD"/>
    <w:rsid w:val="00826D6D"/>
    <w:rsid w:val="00852941"/>
    <w:rsid w:val="00861996"/>
    <w:rsid w:val="008762AE"/>
    <w:rsid w:val="00895FF2"/>
    <w:rsid w:val="008A0823"/>
    <w:rsid w:val="008B4217"/>
    <w:rsid w:val="008D7022"/>
    <w:rsid w:val="008E4695"/>
    <w:rsid w:val="008F405E"/>
    <w:rsid w:val="008F5D9E"/>
    <w:rsid w:val="00904A8A"/>
    <w:rsid w:val="00937693"/>
    <w:rsid w:val="009405CD"/>
    <w:rsid w:val="00950DB9"/>
    <w:rsid w:val="009550AB"/>
    <w:rsid w:val="00962A35"/>
    <w:rsid w:val="00967E4C"/>
    <w:rsid w:val="00971055"/>
    <w:rsid w:val="0097611F"/>
    <w:rsid w:val="00976B0F"/>
    <w:rsid w:val="009A4A1A"/>
    <w:rsid w:val="009A7099"/>
    <w:rsid w:val="009E02D2"/>
    <w:rsid w:val="009E0990"/>
    <w:rsid w:val="009E42EE"/>
    <w:rsid w:val="009F7A99"/>
    <w:rsid w:val="00A01FB1"/>
    <w:rsid w:val="00A20EC6"/>
    <w:rsid w:val="00A23FC9"/>
    <w:rsid w:val="00A240DC"/>
    <w:rsid w:val="00A25A3F"/>
    <w:rsid w:val="00A3215A"/>
    <w:rsid w:val="00A43B28"/>
    <w:rsid w:val="00A60E04"/>
    <w:rsid w:val="00A65578"/>
    <w:rsid w:val="00A676F5"/>
    <w:rsid w:val="00A82EE4"/>
    <w:rsid w:val="00AA50F1"/>
    <w:rsid w:val="00AA693E"/>
    <w:rsid w:val="00AB50DF"/>
    <w:rsid w:val="00AB7DBC"/>
    <w:rsid w:val="00AC7663"/>
    <w:rsid w:val="00AF420B"/>
    <w:rsid w:val="00B1069C"/>
    <w:rsid w:val="00B10D77"/>
    <w:rsid w:val="00B25F6C"/>
    <w:rsid w:val="00B3774D"/>
    <w:rsid w:val="00B40378"/>
    <w:rsid w:val="00B62D21"/>
    <w:rsid w:val="00B62D33"/>
    <w:rsid w:val="00BC6110"/>
    <w:rsid w:val="00BC6D1D"/>
    <w:rsid w:val="00BD282A"/>
    <w:rsid w:val="00BD3101"/>
    <w:rsid w:val="00BD4B09"/>
    <w:rsid w:val="00BD61EB"/>
    <w:rsid w:val="00BF680A"/>
    <w:rsid w:val="00C02AC4"/>
    <w:rsid w:val="00C11375"/>
    <w:rsid w:val="00C1732C"/>
    <w:rsid w:val="00C17B7A"/>
    <w:rsid w:val="00C20514"/>
    <w:rsid w:val="00C40B0E"/>
    <w:rsid w:val="00C45FF5"/>
    <w:rsid w:val="00C4739B"/>
    <w:rsid w:val="00C6207A"/>
    <w:rsid w:val="00C70155"/>
    <w:rsid w:val="00C83233"/>
    <w:rsid w:val="00C866D5"/>
    <w:rsid w:val="00C86AB4"/>
    <w:rsid w:val="00CA28AE"/>
    <w:rsid w:val="00CA38E4"/>
    <w:rsid w:val="00CB07D8"/>
    <w:rsid w:val="00CB09AF"/>
    <w:rsid w:val="00CC0B2F"/>
    <w:rsid w:val="00CC105D"/>
    <w:rsid w:val="00CE1EEB"/>
    <w:rsid w:val="00CF17CB"/>
    <w:rsid w:val="00CF7EAE"/>
    <w:rsid w:val="00D04DD8"/>
    <w:rsid w:val="00D32FAE"/>
    <w:rsid w:val="00D73B5E"/>
    <w:rsid w:val="00D810E5"/>
    <w:rsid w:val="00DA287C"/>
    <w:rsid w:val="00DF3931"/>
    <w:rsid w:val="00E02EE3"/>
    <w:rsid w:val="00E172A7"/>
    <w:rsid w:val="00E24A88"/>
    <w:rsid w:val="00E30D81"/>
    <w:rsid w:val="00E43802"/>
    <w:rsid w:val="00E62671"/>
    <w:rsid w:val="00E8175E"/>
    <w:rsid w:val="00E94678"/>
    <w:rsid w:val="00EA3E35"/>
    <w:rsid w:val="00EA5D47"/>
    <w:rsid w:val="00EA7407"/>
    <w:rsid w:val="00EB40BD"/>
    <w:rsid w:val="00EE1A27"/>
    <w:rsid w:val="00EF5303"/>
    <w:rsid w:val="00F06AB0"/>
    <w:rsid w:val="00F24EEF"/>
    <w:rsid w:val="00F33238"/>
    <w:rsid w:val="00F5596C"/>
    <w:rsid w:val="00F905AB"/>
    <w:rsid w:val="00F928CE"/>
    <w:rsid w:val="00FD28AC"/>
    <w:rsid w:val="00FD430A"/>
    <w:rsid w:val="00FE0E22"/>
    <w:rsid w:val="00FE5B40"/>
    <w:rsid w:val="00FE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71CD3"/>
  <w15:chartTrackingRefBased/>
  <w15:docId w15:val="{76D4EF9E-815B-9142-9AE8-DBA52110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E8175E"/>
  </w:style>
  <w:style w:type="character" w:customStyle="1" w:styleId="apple-converted-space">
    <w:name w:val="apple-converted-space"/>
    <w:basedOn w:val="DefaultParagraphFont"/>
    <w:rsid w:val="00E81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Hoad</dc:creator>
  <cp:keywords/>
  <dc:description/>
  <cp:lastModifiedBy>Jeremy Hoad</cp:lastModifiedBy>
  <cp:revision>11</cp:revision>
  <dcterms:created xsi:type="dcterms:W3CDTF">2020-04-21T15:31:00Z</dcterms:created>
  <dcterms:modified xsi:type="dcterms:W3CDTF">2020-04-21T18:11:00Z</dcterms:modified>
</cp:coreProperties>
</file>