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7538" w14:textId="77777777" w:rsidR="00E64A5E" w:rsidRDefault="00E64A5E" w:rsidP="0028764F">
      <w:pPr>
        <w:bidi/>
        <w:rPr>
          <w:b/>
          <w:bCs/>
          <w:color w:val="4F81BD" w:themeColor="accent1"/>
          <w:sz w:val="28"/>
          <w:szCs w:val="28"/>
          <w:lang w:bidi="ur-PK"/>
        </w:rPr>
      </w:pPr>
    </w:p>
    <w:p w14:paraId="3AC1A795" w14:textId="77777777" w:rsidR="00E64A5E" w:rsidRDefault="00E64A5E" w:rsidP="00E64A5E">
      <w:pPr>
        <w:bidi/>
        <w:rPr>
          <w:b/>
          <w:bCs/>
          <w:color w:val="4F81BD" w:themeColor="accent1"/>
          <w:sz w:val="28"/>
          <w:szCs w:val="28"/>
          <w:lang w:bidi="ur-PK"/>
        </w:rPr>
      </w:pPr>
    </w:p>
    <w:p w14:paraId="3246D3FD" w14:textId="77777777" w:rsidR="005E447B" w:rsidRPr="00E549CB" w:rsidRDefault="00707CCA" w:rsidP="00E64A5E">
      <w:pPr>
        <w:bidi/>
        <w:rPr>
          <w:b/>
          <w:bCs/>
          <w:color w:val="1F497D" w:themeColor="text2"/>
          <w:sz w:val="36"/>
          <w:szCs w:val="36"/>
          <w:rtl/>
          <w:lang w:bidi="ur-PK"/>
        </w:rPr>
      </w:pP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کرونا وایٔرس</w:t>
      </w:r>
      <w:r w:rsidR="004F3A83"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 xml:space="preserve"> (کووڈ </w:t>
      </w:r>
      <w:r w:rsidR="0067655A"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۔</w:t>
      </w:r>
      <w:r w:rsidR="004F3A83" w:rsidRPr="00E549CB">
        <w:rPr>
          <w:b/>
          <w:bCs/>
          <w:color w:val="1F497D" w:themeColor="text2"/>
          <w:sz w:val="36"/>
          <w:szCs w:val="36"/>
          <w:lang w:bidi="ur-PK"/>
        </w:rPr>
        <w:t>19</w:t>
      </w:r>
      <w:r w:rsidR="004F3A83"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) رھنمای</w:t>
      </w:r>
      <w:r w:rsidR="0028764F"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ٔ</w:t>
      </w: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 xml:space="preserve"> </w:t>
      </w:r>
    </w:p>
    <w:p w14:paraId="623F4C67" w14:textId="77777777" w:rsidR="004F3A83" w:rsidRPr="00E549CB" w:rsidRDefault="00FE3B92" w:rsidP="00FE3B92">
      <w:pPr>
        <w:bidi/>
        <w:rPr>
          <w:b/>
          <w:bCs/>
          <w:sz w:val="28"/>
          <w:szCs w:val="28"/>
          <w:rtl/>
          <w:lang w:bidi="ur-PK"/>
        </w:rPr>
      </w:pPr>
      <w:r w:rsidRPr="00E549CB">
        <w:rPr>
          <w:rFonts w:hint="cs"/>
          <w:b/>
          <w:bCs/>
          <w:sz w:val="28"/>
          <w:szCs w:val="28"/>
          <w:rtl/>
          <w:lang w:bidi="ur-PK"/>
        </w:rPr>
        <w:t>اردو</w:t>
      </w:r>
      <w:r w:rsidR="004F3A83" w:rsidRPr="00E549CB">
        <w:rPr>
          <w:rFonts w:hint="cs"/>
          <w:b/>
          <w:bCs/>
          <w:sz w:val="28"/>
          <w:szCs w:val="28"/>
          <w:rtl/>
          <w:lang w:bidi="ur-PK"/>
        </w:rPr>
        <w:t xml:space="preserve"> </w:t>
      </w:r>
      <w:r w:rsidR="004F3A83" w:rsidRPr="00E549CB">
        <w:rPr>
          <w:b/>
          <w:bCs/>
          <w:sz w:val="28"/>
          <w:szCs w:val="28"/>
          <w:lang w:bidi="ur-PK"/>
        </w:rPr>
        <w:t>/</w:t>
      </w:r>
      <w:r w:rsidR="004F3A83" w:rsidRPr="00E549CB">
        <w:rPr>
          <w:rFonts w:hint="cs"/>
          <w:b/>
          <w:bCs/>
          <w:sz w:val="28"/>
          <w:szCs w:val="28"/>
          <w:rtl/>
          <w:lang w:bidi="ur-PK"/>
        </w:rPr>
        <w:t xml:space="preserve"> </w:t>
      </w:r>
      <w:r w:rsidRPr="00E549CB">
        <w:rPr>
          <w:b/>
          <w:bCs/>
          <w:sz w:val="28"/>
          <w:szCs w:val="28"/>
          <w:lang w:bidi="ur-PK"/>
        </w:rPr>
        <w:t>URDU</w:t>
      </w:r>
      <w:r w:rsidR="004F3A83" w:rsidRPr="00E549CB">
        <w:rPr>
          <w:rFonts w:hint="cs"/>
          <w:b/>
          <w:bCs/>
          <w:sz w:val="28"/>
          <w:szCs w:val="28"/>
          <w:rtl/>
          <w:lang w:bidi="ur-PK"/>
        </w:rPr>
        <w:t xml:space="preserve"> </w:t>
      </w:r>
    </w:p>
    <w:p w14:paraId="3162EDCD" w14:textId="77777777" w:rsidR="004F3A83" w:rsidRPr="00E549CB" w:rsidRDefault="004F3A83" w:rsidP="00707CCA">
      <w:pPr>
        <w:tabs>
          <w:tab w:val="right" w:pos="2930"/>
        </w:tabs>
        <w:bidi/>
        <w:rPr>
          <w:rFonts w:cs="Arial"/>
          <w:sz w:val="28"/>
          <w:szCs w:val="28"/>
          <w:rtl/>
          <w:lang w:bidi="ur-PK"/>
        </w:rPr>
      </w:pPr>
      <w:r w:rsidRPr="00E549CB">
        <w:rPr>
          <w:rFonts w:cs="Arial"/>
          <w:sz w:val="28"/>
          <w:szCs w:val="28"/>
          <w:rtl/>
          <w:lang w:bidi="ur-PK"/>
        </w:rPr>
        <w:t xml:space="preserve">کووڈ </w:t>
      </w:r>
      <w:r w:rsidR="0067655A" w:rsidRPr="00E549CB">
        <w:rPr>
          <w:rFonts w:cs="Arial" w:hint="cs"/>
          <w:sz w:val="28"/>
          <w:szCs w:val="28"/>
          <w:rtl/>
          <w:lang w:bidi="ur-PK"/>
        </w:rPr>
        <w:t>۔</w:t>
      </w:r>
      <w:r w:rsidRPr="00E549CB">
        <w:rPr>
          <w:rFonts w:cs="Arial"/>
          <w:sz w:val="28"/>
          <w:szCs w:val="28"/>
          <w:rtl/>
          <w:lang w:bidi="ur-PK"/>
        </w:rPr>
        <w:t>19</w:t>
      </w:r>
      <w:r w:rsidRPr="00E549CB">
        <w:rPr>
          <w:rFonts w:cs="Arial" w:hint="cs"/>
          <w:sz w:val="28"/>
          <w:szCs w:val="28"/>
          <w:rtl/>
          <w:lang w:bidi="ur-PK"/>
        </w:rPr>
        <w:t xml:space="preserve"> ایک نیٔ بیماری ہے جو آپ کے </w:t>
      </w:r>
      <w:r w:rsidR="0067655A" w:rsidRPr="00E549CB">
        <w:rPr>
          <w:rFonts w:cs="Arial" w:hint="cs"/>
          <w:sz w:val="28"/>
          <w:szCs w:val="28"/>
          <w:rtl/>
          <w:lang w:bidi="ur-PK"/>
        </w:rPr>
        <w:t>پھیپڑوں اور سانس کی نالیوں پر اثر انداز ہو</w:t>
      </w:r>
      <w:r w:rsidR="00707CCA" w:rsidRPr="00E549CB">
        <w:rPr>
          <w:rFonts w:cs="Arial" w:hint="cs"/>
          <w:sz w:val="28"/>
          <w:szCs w:val="28"/>
          <w:rtl/>
          <w:lang w:bidi="ur-PK"/>
        </w:rPr>
        <w:t>تی</w:t>
      </w:r>
      <w:r w:rsidR="0067655A" w:rsidRPr="00E549CB">
        <w:rPr>
          <w:rFonts w:cs="Arial" w:hint="cs"/>
          <w:sz w:val="28"/>
          <w:szCs w:val="28"/>
          <w:rtl/>
          <w:lang w:bidi="ur-PK"/>
        </w:rPr>
        <w:t xml:space="preserve"> ہے۔ یہ ایک وایٔرس کی وجہ سے ہوتا ہے جو کرونا </w:t>
      </w:r>
      <w:r w:rsidR="00707CCA" w:rsidRPr="00E549CB">
        <w:rPr>
          <w:rFonts w:cs="Arial" w:hint="cs"/>
          <w:sz w:val="28"/>
          <w:szCs w:val="28"/>
          <w:rtl/>
          <w:lang w:bidi="ur-PK"/>
        </w:rPr>
        <w:t xml:space="preserve">وایٔرس </w:t>
      </w:r>
      <w:r w:rsidR="0067655A" w:rsidRPr="00E549CB">
        <w:rPr>
          <w:rFonts w:cs="Arial" w:hint="cs"/>
          <w:sz w:val="28"/>
          <w:szCs w:val="28"/>
          <w:rtl/>
          <w:lang w:bidi="ur-PK"/>
        </w:rPr>
        <w:t>کہلاتا ہے۔</w:t>
      </w:r>
    </w:p>
    <w:p w14:paraId="3B4997E8" w14:textId="77777777" w:rsidR="0067655A" w:rsidRPr="00E549CB" w:rsidRDefault="0067655A" w:rsidP="0067655A">
      <w:pPr>
        <w:tabs>
          <w:tab w:val="right" w:pos="2930"/>
        </w:tabs>
        <w:bidi/>
        <w:rPr>
          <w:rFonts w:cs="Arial"/>
          <w:sz w:val="28"/>
          <w:szCs w:val="28"/>
          <w:rtl/>
          <w:lang w:bidi="ur-PK"/>
        </w:rPr>
      </w:pPr>
      <w:r w:rsidRPr="00E549CB">
        <w:rPr>
          <w:rFonts w:cs="Arial" w:hint="cs"/>
          <w:sz w:val="28"/>
          <w:szCs w:val="28"/>
          <w:rtl/>
          <w:lang w:bidi="ur-PK"/>
        </w:rPr>
        <w:t xml:space="preserve">اگر آپ </w:t>
      </w:r>
      <w:r w:rsidR="00707CCA" w:rsidRPr="00E549CB">
        <w:rPr>
          <w:rFonts w:cs="Arial" w:hint="cs"/>
          <w:sz w:val="28"/>
          <w:szCs w:val="28"/>
          <w:rtl/>
          <w:lang w:bidi="ur-PK"/>
        </w:rPr>
        <w:t>کو</w:t>
      </w:r>
      <w:r w:rsidRPr="00E549CB">
        <w:rPr>
          <w:rFonts w:cs="Arial" w:hint="cs"/>
          <w:sz w:val="28"/>
          <w:szCs w:val="28"/>
          <w:rtl/>
          <w:lang w:bidi="ur-PK"/>
        </w:rPr>
        <w:t>:</w:t>
      </w:r>
    </w:p>
    <w:p w14:paraId="11556F3C" w14:textId="77777777" w:rsidR="0067655A" w:rsidRPr="00E549CB" w:rsidRDefault="0067655A" w:rsidP="00A16FE0">
      <w:pPr>
        <w:pStyle w:val="ListParagraph"/>
        <w:numPr>
          <w:ilvl w:val="0"/>
          <w:numId w:val="8"/>
        </w:numPr>
        <w:tabs>
          <w:tab w:val="right" w:pos="2930"/>
        </w:tabs>
        <w:bidi/>
        <w:rPr>
          <w:rFonts w:cs="Arial"/>
          <w:sz w:val="28"/>
          <w:szCs w:val="28"/>
          <w:rtl/>
          <w:lang w:bidi="ur-PK"/>
        </w:rPr>
      </w:pPr>
      <w:r w:rsidRPr="00E549CB">
        <w:rPr>
          <w:rFonts w:cs="Arial" w:hint="cs"/>
          <w:sz w:val="28"/>
          <w:szCs w:val="28"/>
          <w:rtl/>
          <w:lang w:bidi="ur-PK"/>
        </w:rPr>
        <w:t>تیزبخار ہو۔   چھاتی اور کمر چھونے پر گرم محسوس ہو۔</w:t>
      </w:r>
    </w:p>
    <w:p w14:paraId="292EEFA6" w14:textId="4818DE86" w:rsidR="00DF5C31" w:rsidRPr="00E549CB" w:rsidRDefault="004E3A15" w:rsidP="00DF5C31">
      <w:pPr>
        <w:pStyle w:val="ListParagraph"/>
        <w:numPr>
          <w:ilvl w:val="0"/>
          <w:numId w:val="8"/>
        </w:numPr>
        <w:tabs>
          <w:tab w:val="right" w:pos="2930"/>
        </w:tabs>
        <w:bidi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نیٔ ، لگاتار کھانسی ۔ اسکا مطلب ہے کہ </w:t>
      </w:r>
      <w:r w:rsidR="00DF5C31" w:rsidRPr="00E549CB">
        <w:rPr>
          <w:rFonts w:hint="cs"/>
          <w:sz w:val="28"/>
          <w:szCs w:val="28"/>
          <w:rtl/>
          <w:lang w:bidi="ur-PK"/>
        </w:rPr>
        <w:t xml:space="preserve">آپکو لگاتار کھانسی ہورہی </w:t>
      </w:r>
      <w:r w:rsidR="00830B8D" w:rsidRPr="00E549CB">
        <w:rPr>
          <w:rFonts w:hint="cs"/>
          <w:sz w:val="28"/>
          <w:szCs w:val="28"/>
          <w:rtl/>
          <w:lang w:bidi="ur-PK"/>
        </w:rPr>
        <w:t xml:space="preserve">ہے </w:t>
      </w:r>
      <w:r w:rsidR="00DF5C31" w:rsidRPr="00E549CB">
        <w:rPr>
          <w:rFonts w:hint="cs"/>
          <w:sz w:val="28"/>
          <w:szCs w:val="28"/>
          <w:rtl/>
          <w:lang w:bidi="ur-PK"/>
        </w:rPr>
        <w:t>تو آپ گھر پر رھیٔے۔</w:t>
      </w:r>
    </w:p>
    <w:p w14:paraId="7D1D9A6F" w14:textId="77777777" w:rsidR="00E549CB" w:rsidRPr="00E549CB" w:rsidRDefault="00E549CB" w:rsidP="00E549CB">
      <w:pPr>
        <w:pStyle w:val="ListParagraph"/>
        <w:tabs>
          <w:tab w:val="right" w:pos="2930"/>
        </w:tabs>
        <w:bidi/>
        <w:ind w:left="780"/>
        <w:rPr>
          <w:sz w:val="28"/>
          <w:szCs w:val="28"/>
          <w:rtl/>
          <w:lang w:bidi="ur-PK"/>
        </w:rPr>
      </w:pPr>
    </w:p>
    <w:p w14:paraId="08AC7672" w14:textId="77777777" w:rsidR="00DF5C31" w:rsidRPr="00E549CB" w:rsidRDefault="00DF5C31" w:rsidP="00DF5C31">
      <w:pPr>
        <w:tabs>
          <w:tab w:val="right" w:pos="2930"/>
        </w:tabs>
        <w:bidi/>
        <w:rPr>
          <w:b/>
          <w:bCs/>
          <w:color w:val="1F497D" w:themeColor="text2"/>
          <w:sz w:val="36"/>
          <w:szCs w:val="36"/>
          <w:rtl/>
          <w:lang w:bidi="ur-PK"/>
        </w:rPr>
      </w:pP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کتنے عرصے تک گھر پر رھنا ھوگا ؟</w:t>
      </w:r>
    </w:p>
    <w:p w14:paraId="5B489D4C" w14:textId="77777777" w:rsidR="00DF5C31" w:rsidRPr="00E549CB" w:rsidRDefault="00DF5C31" w:rsidP="00E549CB">
      <w:pPr>
        <w:pStyle w:val="ListParagraph"/>
        <w:numPr>
          <w:ilvl w:val="0"/>
          <w:numId w:val="9"/>
        </w:numPr>
        <w:tabs>
          <w:tab w:val="right" w:pos="2930"/>
        </w:tabs>
        <w:bidi/>
        <w:spacing w:after="240" w:line="240" w:lineRule="auto"/>
        <w:ind w:left="714" w:hanging="357"/>
        <w:contextualSpacing w:val="0"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ان علامات کیساتھ  کسی بھی فرد کو کم از کم </w:t>
      </w:r>
      <w:r w:rsidRPr="00E549CB">
        <w:rPr>
          <w:sz w:val="28"/>
          <w:szCs w:val="28"/>
          <w:lang w:bidi="ur-PK"/>
        </w:rPr>
        <w:t>7</w:t>
      </w:r>
      <w:r w:rsidRPr="00E549CB">
        <w:rPr>
          <w:rFonts w:hint="cs"/>
          <w:sz w:val="28"/>
          <w:szCs w:val="28"/>
          <w:rtl/>
          <w:lang w:bidi="ur-PK"/>
        </w:rPr>
        <w:t>دن  تک گھر کے اندر رھنا چاھیٔے</w:t>
      </w:r>
    </w:p>
    <w:p w14:paraId="79FCF7E2" w14:textId="77777777" w:rsidR="00DF5C31" w:rsidRPr="00E549CB" w:rsidRDefault="00DF5C31" w:rsidP="00E549CB">
      <w:pPr>
        <w:pStyle w:val="ListParagraph"/>
        <w:numPr>
          <w:ilvl w:val="0"/>
          <w:numId w:val="9"/>
        </w:numPr>
        <w:tabs>
          <w:tab w:val="right" w:pos="2930"/>
        </w:tabs>
        <w:bidi/>
        <w:spacing w:after="240" w:line="240" w:lineRule="auto"/>
        <w:ind w:left="714" w:hanging="357"/>
        <w:contextualSpacing w:val="0"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اگر آپ کسی اور کیساتھ </w:t>
      </w:r>
      <w:r w:rsidR="00350307" w:rsidRPr="00E549CB">
        <w:rPr>
          <w:rFonts w:hint="cs"/>
          <w:sz w:val="28"/>
          <w:szCs w:val="28"/>
          <w:rtl/>
          <w:lang w:bidi="ur-PK"/>
        </w:rPr>
        <w:t xml:space="preserve">رھتے ہوں، تو اس بیماری کی روک  تھام کیلۓ انکو کم از کم </w:t>
      </w:r>
      <w:r w:rsidR="00350307" w:rsidRPr="00E549CB">
        <w:rPr>
          <w:sz w:val="28"/>
          <w:szCs w:val="28"/>
          <w:lang w:bidi="ur-PK"/>
        </w:rPr>
        <w:t>14</w:t>
      </w:r>
      <w:r w:rsidR="00350307" w:rsidRPr="00E549CB">
        <w:rPr>
          <w:rFonts w:hint="cs"/>
          <w:sz w:val="28"/>
          <w:szCs w:val="28"/>
          <w:rtl/>
          <w:lang w:bidi="ur-PK"/>
        </w:rPr>
        <w:t xml:space="preserve"> </w:t>
      </w:r>
      <w:bookmarkStart w:id="0" w:name="_GoBack"/>
      <w:r w:rsidR="00350307" w:rsidRPr="00E549CB">
        <w:rPr>
          <w:rFonts w:hint="cs"/>
          <w:sz w:val="28"/>
          <w:szCs w:val="28"/>
          <w:rtl/>
          <w:lang w:bidi="ur-PK"/>
        </w:rPr>
        <w:t>دن تک گھر پر رہنا چاھیٔے ۔</w:t>
      </w:r>
    </w:p>
    <w:bookmarkEnd w:id="0"/>
    <w:p w14:paraId="3FDE9B9B" w14:textId="77777777" w:rsidR="00350307" w:rsidRPr="00E549CB" w:rsidRDefault="00350307" w:rsidP="00E549CB">
      <w:pPr>
        <w:pStyle w:val="ListParagraph"/>
        <w:numPr>
          <w:ilvl w:val="0"/>
          <w:numId w:val="9"/>
        </w:numPr>
        <w:tabs>
          <w:tab w:val="right" w:pos="2930"/>
        </w:tabs>
        <w:bidi/>
        <w:spacing w:after="240" w:line="240" w:lineRule="auto"/>
        <w:ind w:left="714" w:hanging="357"/>
        <w:contextualSpacing w:val="0"/>
        <w:rPr>
          <w:sz w:val="28"/>
          <w:szCs w:val="28"/>
          <w:rtl/>
          <w:lang w:bidi="ur-PK"/>
        </w:rPr>
      </w:pPr>
      <w:r w:rsidRPr="00E549CB">
        <w:rPr>
          <w:sz w:val="28"/>
          <w:szCs w:val="28"/>
          <w:lang w:bidi="ur-PK"/>
        </w:rPr>
        <w:t>14</w:t>
      </w:r>
      <w:r w:rsidRPr="00E549CB">
        <w:rPr>
          <w:rFonts w:hint="cs"/>
          <w:sz w:val="28"/>
          <w:szCs w:val="28"/>
          <w:rtl/>
          <w:lang w:bidi="ur-PK"/>
        </w:rPr>
        <w:t xml:space="preserve"> دن گزرنے کے بعد ان افراد پر </w:t>
      </w:r>
      <w:r w:rsidR="00A16FE0" w:rsidRPr="00E549CB">
        <w:rPr>
          <w:rFonts w:hint="cs"/>
          <w:sz w:val="28"/>
          <w:szCs w:val="28"/>
          <w:rtl/>
          <w:lang w:bidi="ur-PK"/>
        </w:rPr>
        <w:t>جنکے ساتھ آپ رہتے ہوں ،اگر</w:t>
      </w:r>
      <w:r w:rsidRPr="00E549CB">
        <w:rPr>
          <w:rFonts w:hint="cs"/>
          <w:sz w:val="28"/>
          <w:szCs w:val="28"/>
          <w:rtl/>
          <w:lang w:bidi="ur-PK"/>
        </w:rPr>
        <w:t>کسی قسم کے علالمات ظاہر نہ ہوں</w:t>
      </w:r>
      <w:r w:rsidR="00795021" w:rsidRPr="00E549CB">
        <w:rPr>
          <w:rFonts w:hint="cs"/>
          <w:sz w:val="28"/>
          <w:szCs w:val="28"/>
          <w:rtl/>
          <w:lang w:bidi="ur-PK"/>
        </w:rPr>
        <w:t xml:space="preserve"> تووہ اپنی روزمرہ کی زندگی شروع کرسکتے ہیں۔</w:t>
      </w:r>
    </w:p>
    <w:p w14:paraId="779B609C" w14:textId="77777777" w:rsidR="00F60263" w:rsidRPr="00E549CB" w:rsidRDefault="00795021" w:rsidP="00E549CB">
      <w:pPr>
        <w:pStyle w:val="ListParagraph"/>
        <w:numPr>
          <w:ilvl w:val="0"/>
          <w:numId w:val="9"/>
        </w:numPr>
        <w:tabs>
          <w:tab w:val="right" w:pos="2930"/>
        </w:tabs>
        <w:bidi/>
        <w:spacing w:after="240" w:line="240" w:lineRule="auto"/>
        <w:ind w:left="714" w:hanging="357"/>
        <w:contextualSpacing w:val="0"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لیکن اگر گھر کے کسی فرد پر یہ علامات ظاہر ھوں تو انکو اسی دن سے جسدن یہ علامات شروع ہوں ، </w:t>
      </w:r>
      <w:r w:rsidRPr="00E549CB">
        <w:rPr>
          <w:sz w:val="28"/>
          <w:szCs w:val="28"/>
          <w:lang w:bidi="ur-PK"/>
        </w:rPr>
        <w:t>7</w:t>
      </w:r>
      <w:r w:rsidRPr="00E549CB">
        <w:rPr>
          <w:rFonts w:hint="cs"/>
          <w:sz w:val="28"/>
          <w:szCs w:val="28"/>
          <w:rtl/>
          <w:lang w:bidi="ur-PK"/>
        </w:rPr>
        <w:t xml:space="preserve">دن تک گھر پر رہنا چاھیٔے۔ اسکا مطلب ہے کہ اگر انکو </w:t>
      </w:r>
      <w:r w:rsidRPr="00E549CB">
        <w:rPr>
          <w:sz w:val="28"/>
          <w:szCs w:val="28"/>
          <w:lang w:bidi="ur-PK"/>
        </w:rPr>
        <w:t>14</w:t>
      </w:r>
      <w:r w:rsidRPr="00E549CB">
        <w:rPr>
          <w:rFonts w:hint="cs"/>
          <w:sz w:val="28"/>
          <w:szCs w:val="28"/>
          <w:rtl/>
          <w:lang w:bidi="ur-PK"/>
        </w:rPr>
        <w:t xml:space="preserve"> دن سے زیادہ </w:t>
      </w:r>
      <w:r w:rsidR="00A511F7" w:rsidRPr="00E549CB">
        <w:rPr>
          <w:rFonts w:hint="cs"/>
          <w:sz w:val="28"/>
          <w:szCs w:val="28"/>
          <w:rtl/>
          <w:lang w:bidi="ur-PK"/>
        </w:rPr>
        <w:t>رھنا پڑے توتب بھی انکو گھر کے اندر رہنا پڑیگا۔</w:t>
      </w:r>
    </w:p>
    <w:p w14:paraId="19A983F9" w14:textId="77777777" w:rsidR="003103D9" w:rsidRPr="00E549CB" w:rsidRDefault="0011261D" w:rsidP="00E549CB">
      <w:pPr>
        <w:pStyle w:val="ListParagraph"/>
        <w:numPr>
          <w:ilvl w:val="0"/>
          <w:numId w:val="9"/>
        </w:numPr>
        <w:tabs>
          <w:tab w:val="right" w:pos="2930"/>
        </w:tabs>
        <w:bidi/>
        <w:spacing w:after="240" w:line="240" w:lineRule="auto"/>
        <w:ind w:left="714" w:hanging="357"/>
        <w:contextualSpacing w:val="0"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اگر آپ کسی </w:t>
      </w:r>
      <w:r w:rsidRPr="00E549CB">
        <w:rPr>
          <w:sz w:val="28"/>
          <w:szCs w:val="28"/>
          <w:lang w:bidi="ur-PK"/>
        </w:rPr>
        <w:t>70</w:t>
      </w:r>
      <w:r w:rsidRPr="00E549CB">
        <w:rPr>
          <w:rFonts w:hint="cs"/>
          <w:sz w:val="28"/>
          <w:szCs w:val="28"/>
          <w:rtl/>
          <w:lang w:bidi="ur-PK"/>
        </w:rPr>
        <w:t xml:space="preserve"> سالہ یا زیادہ عمر کے فرد کیساتھ رھتے ھوں، اور وہ لمبی علالت سے دوچار ہوں، یا حاملہ ہوں اور یا انکی قوت مدافعت کمزور ہو، </w:t>
      </w:r>
      <w:r w:rsidR="003103D9" w:rsidRPr="00E549CB">
        <w:rPr>
          <w:rFonts w:hint="cs"/>
          <w:sz w:val="28"/>
          <w:szCs w:val="28"/>
          <w:rtl/>
          <w:lang w:bidi="ur-PK"/>
        </w:rPr>
        <w:t xml:space="preserve">تو </w:t>
      </w:r>
      <w:r w:rsidRPr="00E549CB">
        <w:rPr>
          <w:rFonts w:hint="cs"/>
          <w:sz w:val="28"/>
          <w:szCs w:val="28"/>
          <w:rtl/>
          <w:lang w:bidi="ur-PK"/>
        </w:rPr>
        <w:t>ک</w:t>
      </w:r>
      <w:r w:rsidR="003103D9" w:rsidRPr="00E549CB">
        <w:rPr>
          <w:rFonts w:hint="cs"/>
          <w:sz w:val="28"/>
          <w:szCs w:val="28"/>
          <w:rtl/>
          <w:lang w:bidi="ur-PK"/>
        </w:rPr>
        <w:t xml:space="preserve">وشش کر کہ انکے لیٔے </w:t>
      </w:r>
      <w:r w:rsidR="003103D9" w:rsidRPr="00E549CB">
        <w:rPr>
          <w:sz w:val="28"/>
          <w:szCs w:val="28"/>
          <w:lang w:bidi="ur-PK"/>
        </w:rPr>
        <w:t>14</w:t>
      </w:r>
      <w:r w:rsidR="003103D9" w:rsidRPr="00E549CB">
        <w:rPr>
          <w:rFonts w:hint="cs"/>
          <w:sz w:val="28"/>
          <w:szCs w:val="28"/>
          <w:rtl/>
          <w:lang w:bidi="ur-PK"/>
        </w:rPr>
        <w:t xml:space="preserve"> دن کیلۓ کہیں اور رہنے کا بندوبست کریں۔ </w:t>
      </w:r>
    </w:p>
    <w:p w14:paraId="1738AC65" w14:textId="77777777" w:rsidR="003103D9" w:rsidRPr="00E549CB" w:rsidRDefault="003103D9" w:rsidP="00E549CB">
      <w:pPr>
        <w:pStyle w:val="ListParagraph"/>
        <w:numPr>
          <w:ilvl w:val="0"/>
          <w:numId w:val="9"/>
        </w:numPr>
        <w:tabs>
          <w:tab w:val="right" w:pos="2930"/>
        </w:tabs>
        <w:bidi/>
        <w:spacing w:after="240" w:line="240" w:lineRule="auto"/>
        <w:ind w:left="714" w:hanging="357"/>
        <w:contextualSpacing w:val="0"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اگر آپکو ایک ھی گھر میں رھنا پڑے تو ایکدوسرے سے </w:t>
      </w:r>
      <w:r w:rsidR="00500C7E" w:rsidRPr="00E549CB">
        <w:rPr>
          <w:rFonts w:hint="cs"/>
          <w:sz w:val="28"/>
          <w:szCs w:val="28"/>
          <w:rtl/>
          <w:lang w:bidi="ur-PK"/>
        </w:rPr>
        <w:t>جتنا ممکن ہو ،</w:t>
      </w:r>
      <w:r w:rsidRPr="00E549CB">
        <w:rPr>
          <w:rFonts w:hint="cs"/>
          <w:sz w:val="28"/>
          <w:szCs w:val="28"/>
          <w:rtl/>
          <w:lang w:bidi="ur-PK"/>
        </w:rPr>
        <w:t>دور رھیۓ۔</w:t>
      </w:r>
    </w:p>
    <w:p w14:paraId="743A565C" w14:textId="77777777" w:rsidR="003103D9" w:rsidRDefault="003103D9" w:rsidP="003103D9">
      <w:pPr>
        <w:tabs>
          <w:tab w:val="right" w:pos="2930"/>
        </w:tabs>
        <w:bidi/>
        <w:rPr>
          <w:rtl/>
          <w:lang w:bidi="ur-PK"/>
        </w:rPr>
      </w:pPr>
    </w:p>
    <w:p w14:paraId="7D10060C" w14:textId="77777777" w:rsidR="00E64A5E" w:rsidRPr="00E64A5E" w:rsidRDefault="00E64A5E">
      <w:pPr>
        <w:rPr>
          <w:color w:val="4F81BD" w:themeColor="accent1"/>
          <w:sz w:val="28"/>
          <w:szCs w:val="28"/>
          <w:rtl/>
          <w:lang w:bidi="ur-PK"/>
        </w:rPr>
      </w:pPr>
      <w:r w:rsidRPr="00E64A5E">
        <w:rPr>
          <w:color w:val="4F81BD" w:themeColor="accent1"/>
          <w:sz w:val="28"/>
          <w:szCs w:val="28"/>
          <w:rtl/>
          <w:lang w:bidi="ur-PK"/>
        </w:rPr>
        <w:br w:type="page"/>
      </w:r>
    </w:p>
    <w:p w14:paraId="6AC4F9A9" w14:textId="77777777" w:rsidR="00E64A5E" w:rsidRDefault="00E64A5E" w:rsidP="003103D9">
      <w:pPr>
        <w:tabs>
          <w:tab w:val="right" w:pos="2930"/>
        </w:tabs>
        <w:bidi/>
        <w:rPr>
          <w:b/>
          <w:bCs/>
          <w:color w:val="4F81BD" w:themeColor="accent1"/>
          <w:sz w:val="28"/>
          <w:szCs w:val="28"/>
          <w:u w:val="single"/>
          <w:lang w:bidi="ur-PK"/>
        </w:rPr>
      </w:pPr>
    </w:p>
    <w:p w14:paraId="21AAB99D" w14:textId="77777777" w:rsidR="00E64A5E" w:rsidRDefault="00E64A5E" w:rsidP="00E64A5E">
      <w:pPr>
        <w:tabs>
          <w:tab w:val="right" w:pos="2930"/>
        </w:tabs>
        <w:bidi/>
        <w:rPr>
          <w:b/>
          <w:bCs/>
          <w:color w:val="1F497D" w:themeColor="text2"/>
          <w:sz w:val="28"/>
          <w:szCs w:val="28"/>
          <w:u w:val="single"/>
          <w:lang w:bidi="ur-PK"/>
        </w:rPr>
      </w:pPr>
    </w:p>
    <w:p w14:paraId="5B2C27BD" w14:textId="093D1EBF" w:rsidR="00E64A5E" w:rsidRPr="00E549CB" w:rsidRDefault="00E549CB" w:rsidP="00E64A5E">
      <w:pPr>
        <w:tabs>
          <w:tab w:val="right" w:pos="2930"/>
        </w:tabs>
        <w:bidi/>
        <w:rPr>
          <w:b/>
          <w:bCs/>
          <w:color w:val="1F497D" w:themeColor="text2"/>
          <w:sz w:val="32"/>
          <w:szCs w:val="32"/>
          <w:u w:val="single"/>
          <w:lang w:bidi="ur-PK"/>
        </w:rPr>
      </w:pPr>
      <w:hyperlink r:id="rId7" w:history="1">
        <w:r w:rsidR="003103D9" w:rsidRPr="00E549CB">
          <w:rPr>
            <w:rStyle w:val="Hyperlink"/>
            <w:rFonts w:hint="cs"/>
            <w:b/>
            <w:bCs/>
            <w:sz w:val="32"/>
            <w:szCs w:val="32"/>
            <w:rtl/>
            <w:lang w:bidi="ur-PK"/>
          </w:rPr>
          <w:t>گھر پر ٹھرنے کیلۓ  مشورہ</w:t>
        </w:r>
      </w:hyperlink>
    </w:p>
    <w:tbl>
      <w:tblPr>
        <w:tblStyle w:val="TableGrid"/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69"/>
        <w:gridCol w:w="3088"/>
        <w:gridCol w:w="3085"/>
      </w:tblGrid>
      <w:tr w:rsidR="00E64A5E" w:rsidRPr="00E549CB" w14:paraId="3C98260B" w14:textId="77777777" w:rsidTr="003D3A9F">
        <w:trPr>
          <w:trHeight w:val="3633"/>
        </w:trPr>
        <w:tc>
          <w:tcPr>
            <w:tcW w:w="3398" w:type="dxa"/>
          </w:tcPr>
          <w:p w14:paraId="47FD6FED" w14:textId="77777777" w:rsidR="00E64A5E" w:rsidRPr="00E549CB" w:rsidRDefault="00E64A5E" w:rsidP="003D3A9F">
            <w:pPr>
              <w:jc w:val="center"/>
              <w:rPr>
                <w:sz w:val="24"/>
                <w:szCs w:val="24"/>
              </w:rPr>
            </w:pPr>
            <w:r w:rsidRPr="00E549C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89B712" wp14:editId="56412918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BB103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کام، سکول، جی پی سرجری، فارمیسی یا ھسپتال مت جایۓ۔</w:t>
            </w:r>
          </w:p>
        </w:tc>
        <w:tc>
          <w:tcPr>
            <w:tcW w:w="3398" w:type="dxa"/>
          </w:tcPr>
          <w:p w14:paraId="1B8298BC" w14:textId="77777777" w:rsidR="00E64A5E" w:rsidRPr="00E549CB" w:rsidRDefault="00E64A5E" w:rsidP="003D3A9F">
            <w:pPr>
              <w:jc w:val="center"/>
              <w:rPr>
                <w:sz w:val="24"/>
                <w:szCs w:val="24"/>
              </w:rPr>
            </w:pPr>
            <w:r w:rsidRPr="00E549C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D26BCA" wp14:editId="4F7DF7B4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1333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علحیدہ  فسیلٹیز( ٹایٔلٹ ، باتھ روم) استعمال کریں یا استعمال کرنے کے بعد صفایٔی کریں۔</w:t>
            </w:r>
          </w:p>
        </w:tc>
        <w:tc>
          <w:tcPr>
            <w:tcW w:w="3398" w:type="dxa"/>
          </w:tcPr>
          <w:p w14:paraId="752F807D" w14:textId="77777777" w:rsidR="00E64A5E" w:rsidRPr="00E549CB" w:rsidRDefault="00E64A5E" w:rsidP="003D3A9F">
            <w:pPr>
              <w:jc w:val="center"/>
              <w:rPr>
                <w:sz w:val="24"/>
                <w:szCs w:val="24"/>
              </w:rPr>
            </w:pPr>
            <w:r w:rsidRPr="00E549C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948DA2" wp14:editId="140A4025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12A14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دیگر لوگوں کیساتھ قریبی رابطے سے پر ھیز کریں۔</w:t>
            </w:r>
          </w:p>
        </w:tc>
      </w:tr>
      <w:tr w:rsidR="00E64A5E" w:rsidRPr="00E549CB" w14:paraId="72385A64" w14:textId="77777777" w:rsidTr="003D3A9F">
        <w:trPr>
          <w:trHeight w:val="3609"/>
        </w:trPr>
        <w:tc>
          <w:tcPr>
            <w:tcW w:w="3398" w:type="dxa"/>
          </w:tcPr>
          <w:p w14:paraId="33F8599A" w14:textId="77777777" w:rsidR="00E64A5E" w:rsidRPr="00E549CB" w:rsidRDefault="00E64A5E" w:rsidP="003D3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9C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4B7912" wp14:editId="32709922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2281C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جو ادویات اور خوراک آپکو دی گیٔ ہو وہ کھایٔں۔</w:t>
            </w:r>
          </w:p>
        </w:tc>
        <w:tc>
          <w:tcPr>
            <w:tcW w:w="3398" w:type="dxa"/>
          </w:tcPr>
          <w:p w14:paraId="571998BB" w14:textId="77777777" w:rsidR="00E64A5E" w:rsidRPr="00E549CB" w:rsidRDefault="00E64A5E" w:rsidP="003D3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9C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AF6EEA" wp14:editId="793EDE5F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5209E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ملاقاتیوں سے نہ ملیں ۔</w:t>
            </w:r>
          </w:p>
        </w:tc>
        <w:tc>
          <w:tcPr>
            <w:tcW w:w="3398" w:type="dxa"/>
          </w:tcPr>
          <w:p w14:paraId="3BC10957" w14:textId="77777777" w:rsidR="00E64A5E" w:rsidRPr="00E549CB" w:rsidRDefault="00E64A5E" w:rsidP="003D3A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549CB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E5DAC5" wp14:editId="3C06A5F0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0346E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اگر ممکن ہو تو علحیدہ سویٔیں ۔</w:t>
            </w:r>
          </w:p>
        </w:tc>
      </w:tr>
      <w:tr w:rsidR="00E64A5E" w:rsidRPr="00E549CB" w14:paraId="1EB69E5C" w14:textId="77777777" w:rsidTr="003D3A9F">
        <w:trPr>
          <w:trHeight w:val="3623"/>
        </w:trPr>
        <w:tc>
          <w:tcPr>
            <w:tcW w:w="3398" w:type="dxa"/>
          </w:tcPr>
          <w:p w14:paraId="76F0A709" w14:textId="77777777" w:rsidR="00E64A5E" w:rsidRPr="00E549CB" w:rsidRDefault="00E64A5E" w:rsidP="003D3A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549CB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18B117" wp14:editId="5C4EB571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44F617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باقاعدگی سے ہاتھ دھویٔیں ۔</w:t>
            </w:r>
          </w:p>
        </w:tc>
        <w:tc>
          <w:tcPr>
            <w:tcW w:w="3398" w:type="dxa"/>
          </w:tcPr>
          <w:p w14:paraId="35A18089" w14:textId="77777777" w:rsidR="00E64A5E" w:rsidRPr="00E549CB" w:rsidRDefault="00E64A5E" w:rsidP="003D3A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549CB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939414" wp14:editId="02A4AFEA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CCD9BF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پانی زیادہ پیٔں ۔</w:t>
            </w:r>
          </w:p>
        </w:tc>
        <w:tc>
          <w:tcPr>
            <w:tcW w:w="3398" w:type="dxa"/>
          </w:tcPr>
          <w:p w14:paraId="40CA1CEC" w14:textId="77777777" w:rsidR="00E64A5E" w:rsidRPr="00E549CB" w:rsidRDefault="00E64A5E" w:rsidP="003D3A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549CB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FD6606" wp14:editId="4E3FA8A2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46DD7" w14:textId="77777777" w:rsidR="00E64A5E" w:rsidRPr="00E549CB" w:rsidRDefault="00E64A5E" w:rsidP="00E64A5E">
            <w:pPr>
              <w:tabs>
                <w:tab w:val="right" w:pos="2930"/>
              </w:tabs>
              <w:bidi/>
              <w:ind w:left="360"/>
              <w:rPr>
                <w:sz w:val="24"/>
                <w:szCs w:val="24"/>
                <w:lang w:bidi="ur-PK"/>
              </w:rPr>
            </w:pPr>
            <w:r w:rsidRPr="00E549CB">
              <w:rPr>
                <w:rFonts w:hint="cs"/>
                <w:sz w:val="24"/>
                <w:szCs w:val="24"/>
                <w:rtl/>
                <w:lang w:bidi="ur-PK"/>
              </w:rPr>
              <w:t>علامات کو کم کرنے کیلۓ پیر سیٹا مول  استعمال کریں۔</w:t>
            </w:r>
          </w:p>
        </w:tc>
      </w:tr>
    </w:tbl>
    <w:p w14:paraId="5EE5ED50" w14:textId="77777777" w:rsidR="00E64A5E" w:rsidRPr="00C03D13" w:rsidRDefault="00E64A5E" w:rsidP="00E64A5E">
      <w:pPr>
        <w:tabs>
          <w:tab w:val="right" w:pos="2930"/>
        </w:tabs>
        <w:bidi/>
        <w:rPr>
          <w:b/>
          <w:bCs/>
          <w:color w:val="4F81BD" w:themeColor="accent1"/>
          <w:sz w:val="28"/>
          <w:szCs w:val="28"/>
          <w:u w:val="single"/>
          <w:rtl/>
          <w:lang w:bidi="ur-PK"/>
        </w:rPr>
      </w:pPr>
    </w:p>
    <w:p w14:paraId="35CDF140" w14:textId="77777777" w:rsidR="00C30CD0" w:rsidRDefault="00C30CD0" w:rsidP="00C30CD0">
      <w:pPr>
        <w:pStyle w:val="ListParagraph"/>
        <w:tabs>
          <w:tab w:val="right" w:pos="2930"/>
        </w:tabs>
        <w:bidi/>
        <w:rPr>
          <w:lang w:bidi="ur-PK"/>
        </w:rPr>
      </w:pPr>
    </w:p>
    <w:p w14:paraId="38AD0043" w14:textId="77777777" w:rsidR="00E64A5E" w:rsidRDefault="00E64A5E" w:rsidP="007538D6">
      <w:pPr>
        <w:tabs>
          <w:tab w:val="right" w:pos="2930"/>
        </w:tabs>
        <w:bidi/>
        <w:rPr>
          <w:b/>
          <w:bCs/>
          <w:color w:val="1F497D" w:themeColor="text2"/>
          <w:sz w:val="28"/>
          <w:szCs w:val="28"/>
          <w:lang w:bidi="ur-PK"/>
        </w:rPr>
      </w:pPr>
    </w:p>
    <w:p w14:paraId="5FEFE646" w14:textId="77777777" w:rsidR="007538D6" w:rsidRPr="00E549CB" w:rsidRDefault="007538D6" w:rsidP="00E64A5E">
      <w:pPr>
        <w:tabs>
          <w:tab w:val="right" w:pos="2930"/>
        </w:tabs>
        <w:bidi/>
        <w:rPr>
          <w:b/>
          <w:bCs/>
          <w:color w:val="1F497D" w:themeColor="text2"/>
          <w:sz w:val="36"/>
          <w:szCs w:val="36"/>
          <w:rtl/>
          <w:lang w:bidi="ur-PK"/>
        </w:rPr>
      </w:pP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 xml:space="preserve">میں کب  این ایچ ایس </w:t>
      </w:r>
      <w:r w:rsidRPr="00E549CB">
        <w:rPr>
          <w:b/>
          <w:bCs/>
          <w:color w:val="1F497D" w:themeColor="text2"/>
          <w:sz w:val="36"/>
          <w:szCs w:val="36"/>
          <w:lang w:bidi="ur-PK"/>
        </w:rPr>
        <w:t>111</w:t>
      </w:r>
      <w:r w:rsidR="00660D04"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 xml:space="preserve"> سے رابطہ کروں ؟</w:t>
      </w:r>
    </w:p>
    <w:p w14:paraId="116206C4" w14:textId="77777777" w:rsidR="00660D04" w:rsidRPr="00E549CB" w:rsidRDefault="00660D04" w:rsidP="00660D04">
      <w:pPr>
        <w:pStyle w:val="ListParagraph"/>
        <w:numPr>
          <w:ilvl w:val="0"/>
          <w:numId w:val="2"/>
        </w:numPr>
        <w:tabs>
          <w:tab w:val="right" w:pos="2930"/>
        </w:tabs>
        <w:bidi/>
        <w:rPr>
          <w:sz w:val="28"/>
          <w:szCs w:val="28"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>جب آپ اتنے بیمار ہوں کہ آپ وہ کام نہ کرسکیں جو آپ عموما" کرتے تھے،مثلا" ٹی وی دیکھنا، اپنا فون استعمال کرنا،پڑھنا یا بیڈ سے باہر نکلنا۔</w:t>
      </w:r>
    </w:p>
    <w:p w14:paraId="78AA3FED" w14:textId="77777777" w:rsidR="00660D04" w:rsidRPr="00E549CB" w:rsidRDefault="00660D04" w:rsidP="00660D04">
      <w:pPr>
        <w:pStyle w:val="ListParagraph"/>
        <w:numPr>
          <w:ilvl w:val="0"/>
          <w:numId w:val="2"/>
        </w:numPr>
        <w:tabs>
          <w:tab w:val="right" w:pos="2930"/>
        </w:tabs>
        <w:bidi/>
        <w:rPr>
          <w:sz w:val="28"/>
          <w:szCs w:val="28"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>آپکو یہ احساس ہو کہ آپ اپنی بیماری سے گھر پر نہیں نمٹ سکتے</w:t>
      </w:r>
      <w:r w:rsidR="003437B7" w:rsidRPr="00E549CB">
        <w:rPr>
          <w:rFonts w:hint="cs"/>
          <w:sz w:val="28"/>
          <w:szCs w:val="28"/>
          <w:rtl/>
          <w:lang w:bidi="ur-PK"/>
        </w:rPr>
        <w:t>۔</w:t>
      </w:r>
    </w:p>
    <w:p w14:paraId="3663662D" w14:textId="77777777" w:rsidR="00660D04" w:rsidRPr="00E549CB" w:rsidRDefault="00660D04" w:rsidP="00660D04">
      <w:pPr>
        <w:pStyle w:val="ListParagraph"/>
        <w:numPr>
          <w:ilvl w:val="0"/>
          <w:numId w:val="2"/>
        </w:numPr>
        <w:tabs>
          <w:tab w:val="right" w:pos="2930"/>
        </w:tabs>
        <w:bidi/>
        <w:rPr>
          <w:sz w:val="28"/>
          <w:szCs w:val="28"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>آپ کی حالت مزید خراب ہو</w:t>
      </w:r>
      <w:r w:rsidR="003437B7" w:rsidRPr="00E549CB">
        <w:rPr>
          <w:rFonts w:hint="cs"/>
          <w:sz w:val="28"/>
          <w:szCs w:val="28"/>
          <w:rtl/>
          <w:lang w:bidi="ur-PK"/>
        </w:rPr>
        <w:t>۔</w:t>
      </w:r>
    </w:p>
    <w:p w14:paraId="1E53A896" w14:textId="77777777" w:rsidR="00660D04" w:rsidRPr="00E549CB" w:rsidRDefault="00660D04" w:rsidP="00660D04">
      <w:pPr>
        <w:pStyle w:val="ListParagraph"/>
        <w:numPr>
          <w:ilvl w:val="0"/>
          <w:numId w:val="2"/>
        </w:numPr>
        <w:tabs>
          <w:tab w:val="right" w:pos="2930"/>
        </w:tabs>
        <w:bidi/>
        <w:rPr>
          <w:sz w:val="28"/>
          <w:szCs w:val="28"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آپ کی علامات </w:t>
      </w:r>
      <w:r w:rsidRPr="00E549CB">
        <w:rPr>
          <w:sz w:val="28"/>
          <w:szCs w:val="28"/>
          <w:lang w:bidi="ur-PK"/>
        </w:rPr>
        <w:t>7</w:t>
      </w:r>
      <w:r w:rsidRPr="00E549CB">
        <w:rPr>
          <w:rFonts w:hint="cs"/>
          <w:sz w:val="28"/>
          <w:szCs w:val="28"/>
          <w:rtl/>
          <w:lang w:bidi="ur-PK"/>
        </w:rPr>
        <w:t xml:space="preserve"> دن کے بعد بہتر نہ ھوں۔</w:t>
      </w:r>
    </w:p>
    <w:p w14:paraId="0A774CF9" w14:textId="77777777" w:rsidR="00660D04" w:rsidRPr="00E549CB" w:rsidRDefault="00DB2F36" w:rsidP="003437B7">
      <w:pPr>
        <w:tabs>
          <w:tab w:val="right" w:pos="2930"/>
        </w:tabs>
        <w:bidi/>
        <w:rPr>
          <w:color w:val="1F497D" w:themeColor="text2"/>
          <w:sz w:val="36"/>
          <w:szCs w:val="36"/>
          <w:rtl/>
          <w:lang w:bidi="ur-PK"/>
        </w:rPr>
      </w:pP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 xml:space="preserve">میں این ایچ ایس </w:t>
      </w:r>
      <w:r w:rsidR="00FC7ABA" w:rsidRPr="00E549CB">
        <w:rPr>
          <w:b/>
          <w:bCs/>
          <w:color w:val="1F497D" w:themeColor="text2"/>
          <w:sz w:val="36"/>
          <w:szCs w:val="36"/>
          <w:lang w:bidi="ur-PK"/>
        </w:rPr>
        <w:t>111</w:t>
      </w: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سے کیسے رابطہ کروں ؟</w:t>
      </w:r>
    </w:p>
    <w:p w14:paraId="1DD0B511" w14:textId="3464FB5B" w:rsidR="00DB2F36" w:rsidRPr="00E549CB" w:rsidRDefault="00DB2F36" w:rsidP="00DB2F36">
      <w:pPr>
        <w:tabs>
          <w:tab w:val="right" w:pos="2930"/>
        </w:tabs>
        <w:bidi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یہ جاننے کیلۓ کہ آپکو آگے کیا کرنا ھے </w:t>
      </w:r>
      <w:hyperlink r:id="rId17" w:history="1">
        <w:r w:rsidRPr="00E549CB">
          <w:rPr>
            <w:rStyle w:val="Hyperlink"/>
            <w:sz w:val="28"/>
            <w:szCs w:val="28"/>
            <w:lang w:bidi="ur-PK"/>
          </w:rPr>
          <w:t>NHS 111 online coronavirus service</w:t>
        </w:r>
      </w:hyperlink>
      <w:r w:rsidRPr="00E549CB">
        <w:rPr>
          <w:rFonts w:hint="cs"/>
          <w:sz w:val="28"/>
          <w:szCs w:val="28"/>
          <w:rtl/>
          <w:lang w:bidi="ur-PK"/>
        </w:rPr>
        <w:t xml:space="preserve"> کو استعمال کریں اور اگر آپ آن لایٔن سروس استعمال نہیں کرسکتے تو آپ </w:t>
      </w:r>
      <w:r w:rsidRPr="00E549CB">
        <w:rPr>
          <w:sz w:val="28"/>
          <w:szCs w:val="28"/>
          <w:lang w:bidi="ur-PK"/>
        </w:rPr>
        <w:t>111</w:t>
      </w:r>
      <w:r w:rsidRPr="00E549CB">
        <w:rPr>
          <w:rFonts w:hint="cs"/>
          <w:sz w:val="28"/>
          <w:szCs w:val="28"/>
          <w:rtl/>
          <w:lang w:bidi="ur-PK"/>
        </w:rPr>
        <w:t xml:space="preserve"> (یہ مفت نمبر ہے) پر کال کریں۔</w:t>
      </w:r>
    </w:p>
    <w:p w14:paraId="6ABF0106" w14:textId="77777777" w:rsidR="00DB2F36" w:rsidRPr="00E549CB" w:rsidRDefault="00DB2F36" w:rsidP="00DB2F36">
      <w:pPr>
        <w:tabs>
          <w:tab w:val="right" w:pos="2930"/>
        </w:tabs>
        <w:bidi/>
        <w:rPr>
          <w:b/>
          <w:bCs/>
          <w:color w:val="1F497D" w:themeColor="text2"/>
          <w:sz w:val="36"/>
          <w:szCs w:val="36"/>
          <w:rtl/>
          <w:lang w:bidi="ur-PK"/>
        </w:rPr>
      </w:pP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کیا ھوگا اگر میں اپنے امیگریشن کے بارے میں فکر مند ہوں؟</w:t>
      </w:r>
    </w:p>
    <w:p w14:paraId="3C9737B2" w14:textId="77777777" w:rsidR="000210A3" w:rsidRPr="00E549CB" w:rsidRDefault="00DB2F36" w:rsidP="005A3BCD">
      <w:pPr>
        <w:tabs>
          <w:tab w:val="right" w:pos="2930"/>
        </w:tabs>
        <w:bidi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این ایچ ایس کی ساری کرونا </w:t>
      </w:r>
      <w:r w:rsidR="000210A3" w:rsidRPr="00E549CB">
        <w:rPr>
          <w:rFonts w:hint="cs"/>
          <w:sz w:val="28"/>
          <w:szCs w:val="28"/>
          <w:rtl/>
          <w:lang w:bidi="ur-PK"/>
        </w:rPr>
        <w:t>و</w:t>
      </w:r>
      <w:r w:rsidRPr="00E549CB">
        <w:rPr>
          <w:rFonts w:hint="cs"/>
          <w:sz w:val="28"/>
          <w:szCs w:val="28"/>
          <w:rtl/>
          <w:lang w:bidi="ur-PK"/>
        </w:rPr>
        <w:t>ایٔر</w:t>
      </w:r>
      <w:r w:rsidR="000210A3" w:rsidRPr="00E549CB">
        <w:rPr>
          <w:rFonts w:hint="cs"/>
          <w:sz w:val="28"/>
          <w:szCs w:val="28"/>
          <w:rtl/>
          <w:lang w:bidi="ur-PK"/>
        </w:rPr>
        <w:t xml:space="preserve">س </w:t>
      </w:r>
      <w:r w:rsidR="0003695E" w:rsidRPr="00E549CB">
        <w:rPr>
          <w:rFonts w:hint="cs"/>
          <w:sz w:val="28"/>
          <w:szCs w:val="28"/>
          <w:rtl/>
          <w:lang w:bidi="ur-PK"/>
        </w:rPr>
        <w:t>سروسز</w:t>
      </w:r>
      <w:r w:rsidR="0090062C" w:rsidRPr="00E549CB">
        <w:rPr>
          <w:rFonts w:hint="cs"/>
          <w:sz w:val="28"/>
          <w:szCs w:val="28"/>
          <w:rtl/>
          <w:lang w:bidi="ur-PK"/>
        </w:rPr>
        <w:t xml:space="preserve"> </w:t>
      </w:r>
      <w:r w:rsidR="000210A3" w:rsidRPr="00E549CB">
        <w:rPr>
          <w:rFonts w:hint="cs"/>
          <w:sz w:val="28"/>
          <w:szCs w:val="28"/>
          <w:rtl/>
          <w:lang w:bidi="ur-PK"/>
        </w:rPr>
        <w:t xml:space="preserve">سب کیلۓ مفت ہیں اسکا </w:t>
      </w:r>
      <w:r w:rsidR="0090062C" w:rsidRPr="00E549CB">
        <w:rPr>
          <w:rFonts w:hint="cs"/>
          <w:sz w:val="28"/>
          <w:szCs w:val="28"/>
          <w:rtl/>
          <w:lang w:bidi="ur-PK"/>
        </w:rPr>
        <w:t>یو کے میں کسی کے</w:t>
      </w:r>
      <w:r w:rsidR="000210A3" w:rsidRPr="00E549CB">
        <w:rPr>
          <w:rFonts w:hint="cs"/>
          <w:sz w:val="28"/>
          <w:szCs w:val="28"/>
          <w:rtl/>
          <w:lang w:bidi="ur-PK"/>
        </w:rPr>
        <w:t xml:space="preserve">امیگریشن سٹیٹس </w:t>
      </w:r>
      <w:r w:rsidR="0003695E" w:rsidRPr="00E549CB">
        <w:rPr>
          <w:rFonts w:hint="cs"/>
          <w:sz w:val="28"/>
          <w:szCs w:val="28"/>
          <w:rtl/>
          <w:lang w:bidi="ur-PK"/>
        </w:rPr>
        <w:t>سے</w:t>
      </w:r>
      <w:r w:rsidR="000210A3" w:rsidRPr="00E549CB">
        <w:rPr>
          <w:rFonts w:hint="cs"/>
          <w:sz w:val="28"/>
          <w:szCs w:val="28"/>
          <w:rtl/>
          <w:lang w:bidi="ur-PK"/>
        </w:rPr>
        <w:t>کو</w:t>
      </w:r>
      <w:r w:rsidR="0003695E" w:rsidRPr="00E549CB">
        <w:rPr>
          <w:rFonts w:hint="cs"/>
          <w:sz w:val="28"/>
          <w:szCs w:val="28"/>
          <w:rtl/>
          <w:lang w:bidi="ur-PK"/>
        </w:rPr>
        <w:t>یٔی</w:t>
      </w:r>
      <w:r w:rsidR="000210A3" w:rsidRPr="00E549CB">
        <w:rPr>
          <w:rFonts w:hint="cs"/>
          <w:sz w:val="28"/>
          <w:szCs w:val="28"/>
          <w:rtl/>
          <w:lang w:bidi="ur-PK"/>
        </w:rPr>
        <w:t xml:space="preserve"> واسطہ نیں ہےاسمیں کرونا وایٔرس کا ٹیسٹ اور علاج شامل ہے، چاہے اسکا نتیجہ منفی ہو۔</w:t>
      </w:r>
      <w:r w:rsidR="00FC7ABA" w:rsidRPr="00E549CB">
        <w:rPr>
          <w:sz w:val="28"/>
          <w:szCs w:val="28"/>
          <w:rtl/>
        </w:rPr>
        <w:t xml:space="preserve"> </w:t>
      </w:r>
      <w:r w:rsidR="00FC7ABA" w:rsidRPr="00E549CB">
        <w:rPr>
          <w:rFonts w:cs="Arial"/>
          <w:sz w:val="28"/>
          <w:szCs w:val="28"/>
          <w:rtl/>
          <w:lang w:bidi="ur-PK"/>
        </w:rPr>
        <w:t>ا</w:t>
      </w:r>
      <w:r w:rsidR="00FC7ABA" w:rsidRPr="00E549CB">
        <w:rPr>
          <w:rFonts w:cs="Arial" w:hint="cs"/>
          <w:sz w:val="28"/>
          <w:szCs w:val="28"/>
          <w:rtl/>
          <w:lang w:bidi="ur-PK"/>
        </w:rPr>
        <w:t>ی</w:t>
      </w:r>
      <w:r w:rsidR="00FC7ABA" w:rsidRPr="00E549CB">
        <w:rPr>
          <w:rFonts w:cs="Arial" w:hint="eastAsia"/>
          <w:sz w:val="28"/>
          <w:szCs w:val="28"/>
          <w:rtl/>
          <w:lang w:bidi="ur-PK"/>
        </w:rPr>
        <w:t>ن</w:t>
      </w:r>
      <w:r w:rsidR="00FC7ABA" w:rsidRPr="00E549CB">
        <w:rPr>
          <w:rFonts w:cs="Arial"/>
          <w:sz w:val="28"/>
          <w:szCs w:val="28"/>
          <w:rtl/>
          <w:lang w:bidi="ur-PK"/>
        </w:rPr>
        <w:t xml:space="preserve"> ا</w:t>
      </w:r>
      <w:r w:rsidR="00FC7ABA" w:rsidRPr="00E549CB">
        <w:rPr>
          <w:rFonts w:cs="Arial" w:hint="cs"/>
          <w:sz w:val="28"/>
          <w:szCs w:val="28"/>
          <w:rtl/>
          <w:lang w:bidi="ur-PK"/>
        </w:rPr>
        <w:t>ی</w:t>
      </w:r>
      <w:r w:rsidR="00FC7ABA" w:rsidRPr="00E549CB">
        <w:rPr>
          <w:rFonts w:cs="Arial" w:hint="eastAsia"/>
          <w:sz w:val="28"/>
          <w:szCs w:val="28"/>
          <w:rtl/>
          <w:lang w:bidi="ur-PK"/>
        </w:rPr>
        <w:t>چ</w:t>
      </w:r>
      <w:r w:rsidR="00FC7ABA" w:rsidRPr="00E549CB">
        <w:rPr>
          <w:rFonts w:cs="Arial"/>
          <w:sz w:val="28"/>
          <w:szCs w:val="28"/>
          <w:rtl/>
          <w:lang w:bidi="ur-PK"/>
        </w:rPr>
        <w:t xml:space="preserve"> ا</w:t>
      </w:r>
      <w:r w:rsidR="00FC7ABA" w:rsidRPr="00E549CB">
        <w:rPr>
          <w:rFonts w:cs="Arial" w:hint="cs"/>
          <w:sz w:val="28"/>
          <w:szCs w:val="28"/>
          <w:rtl/>
          <w:lang w:bidi="ur-PK"/>
        </w:rPr>
        <w:t>ی</w:t>
      </w:r>
      <w:r w:rsidR="00FC7ABA" w:rsidRPr="00E549CB">
        <w:rPr>
          <w:rFonts w:cs="Arial" w:hint="eastAsia"/>
          <w:sz w:val="28"/>
          <w:szCs w:val="28"/>
          <w:rtl/>
          <w:lang w:bidi="ur-PK"/>
        </w:rPr>
        <w:t>س</w:t>
      </w:r>
      <w:r w:rsidR="00FC7ABA" w:rsidRPr="00E549CB">
        <w:rPr>
          <w:rFonts w:cs="Arial"/>
          <w:sz w:val="28"/>
          <w:szCs w:val="28"/>
          <w:rtl/>
          <w:lang w:bidi="ur-PK"/>
        </w:rPr>
        <w:t xml:space="preserve"> کو اس بات ک</w:t>
      </w:r>
      <w:r w:rsidR="00FC7ABA" w:rsidRPr="00E549CB">
        <w:rPr>
          <w:rFonts w:cs="Arial" w:hint="cs"/>
          <w:sz w:val="28"/>
          <w:szCs w:val="28"/>
          <w:rtl/>
          <w:lang w:bidi="ur-PK"/>
        </w:rPr>
        <w:t>ی</w:t>
      </w:r>
      <w:r w:rsidR="00FC7ABA" w:rsidRPr="00E549CB">
        <w:rPr>
          <w:rFonts w:cs="Arial"/>
          <w:sz w:val="28"/>
          <w:szCs w:val="28"/>
          <w:rtl/>
          <w:lang w:bidi="ur-PK"/>
        </w:rPr>
        <w:t xml:space="preserve"> تاک</w:t>
      </w:r>
      <w:r w:rsidR="00FC7ABA" w:rsidRPr="00E549CB">
        <w:rPr>
          <w:rFonts w:cs="Arial" w:hint="cs"/>
          <w:sz w:val="28"/>
          <w:szCs w:val="28"/>
          <w:rtl/>
          <w:lang w:bidi="ur-PK"/>
        </w:rPr>
        <w:t>ی</w:t>
      </w:r>
      <w:r w:rsidR="00FC7ABA" w:rsidRPr="00E549CB">
        <w:rPr>
          <w:rFonts w:cs="Arial" w:hint="eastAsia"/>
          <w:sz w:val="28"/>
          <w:szCs w:val="28"/>
          <w:rtl/>
          <w:lang w:bidi="ur-PK"/>
        </w:rPr>
        <w:t>د</w:t>
      </w:r>
      <w:r w:rsidR="00FC7ABA" w:rsidRPr="00E549CB">
        <w:rPr>
          <w:rFonts w:cs="Arial"/>
          <w:sz w:val="28"/>
          <w:szCs w:val="28"/>
          <w:rtl/>
          <w:lang w:bidi="ur-PK"/>
        </w:rPr>
        <w:t xml:space="preserve"> ک</w:t>
      </w:r>
      <w:r w:rsidR="00FC7ABA" w:rsidRPr="00E549CB">
        <w:rPr>
          <w:rFonts w:cs="Arial" w:hint="cs"/>
          <w:sz w:val="28"/>
          <w:szCs w:val="28"/>
          <w:rtl/>
          <w:lang w:bidi="ur-PK"/>
        </w:rPr>
        <w:t>ی</w:t>
      </w:r>
      <w:r w:rsidR="00FC7ABA" w:rsidRPr="00E549CB">
        <w:rPr>
          <w:rFonts w:cs="Arial"/>
          <w:sz w:val="28"/>
          <w:szCs w:val="28"/>
          <w:rtl/>
          <w:lang w:bidi="ur-PK"/>
        </w:rPr>
        <w:t xml:space="preserve"> گ</w:t>
      </w:r>
      <w:r w:rsidR="00FC7ABA" w:rsidRPr="00E549CB">
        <w:rPr>
          <w:rFonts w:cs="Arial" w:hint="cs"/>
          <w:sz w:val="28"/>
          <w:szCs w:val="28"/>
          <w:rtl/>
          <w:lang w:bidi="ur-PK"/>
        </w:rPr>
        <w:t>یٔ</w:t>
      </w:r>
      <w:r w:rsidR="00FC7ABA" w:rsidRPr="00E549CB">
        <w:rPr>
          <w:rFonts w:cs="Arial"/>
          <w:sz w:val="28"/>
          <w:szCs w:val="28"/>
          <w:rtl/>
          <w:lang w:bidi="ur-PK"/>
        </w:rPr>
        <w:t xml:space="preserve"> ہے۔۔</w:t>
      </w:r>
      <w:r w:rsidR="000210A3" w:rsidRPr="00E549CB">
        <w:rPr>
          <w:rFonts w:hint="cs"/>
          <w:sz w:val="28"/>
          <w:szCs w:val="28"/>
          <w:rtl/>
          <w:lang w:bidi="ur-PK"/>
        </w:rPr>
        <w:t xml:space="preserve"> </w:t>
      </w:r>
      <w:r w:rsidR="005A3BCD" w:rsidRPr="00E549CB">
        <w:rPr>
          <w:rFonts w:hint="cs"/>
          <w:sz w:val="28"/>
          <w:szCs w:val="28"/>
          <w:rtl/>
          <w:lang w:bidi="ur-PK"/>
        </w:rPr>
        <w:t xml:space="preserve">کہ </w:t>
      </w:r>
      <w:r w:rsidR="003809DF" w:rsidRPr="00E549CB">
        <w:rPr>
          <w:rFonts w:hint="cs"/>
          <w:sz w:val="28"/>
          <w:szCs w:val="28"/>
          <w:rtl/>
          <w:lang w:bidi="ur-PK"/>
        </w:rPr>
        <w:t xml:space="preserve">کرونا وایٔرس </w:t>
      </w:r>
      <w:r w:rsidR="005A3BCD" w:rsidRPr="00E549CB">
        <w:rPr>
          <w:rFonts w:hint="cs"/>
          <w:sz w:val="28"/>
          <w:szCs w:val="28"/>
          <w:rtl/>
          <w:lang w:bidi="ur-PK"/>
        </w:rPr>
        <w:t xml:space="preserve">کووڈ </w:t>
      </w:r>
      <w:r w:rsidR="005A3BCD" w:rsidRPr="00E549CB">
        <w:rPr>
          <w:sz w:val="28"/>
          <w:szCs w:val="28"/>
          <w:lang w:bidi="ur-PK"/>
        </w:rPr>
        <w:t>19</w:t>
      </w:r>
      <w:r w:rsidR="003809DF" w:rsidRPr="00E549CB">
        <w:rPr>
          <w:rFonts w:hint="cs"/>
          <w:sz w:val="28"/>
          <w:szCs w:val="28"/>
          <w:rtl/>
          <w:lang w:bidi="ur-PK"/>
        </w:rPr>
        <w:t>کے</w:t>
      </w:r>
      <w:r w:rsidR="000210A3" w:rsidRPr="00E549CB">
        <w:rPr>
          <w:rFonts w:hint="cs"/>
          <w:sz w:val="28"/>
          <w:szCs w:val="28"/>
          <w:rtl/>
          <w:lang w:bidi="ur-PK"/>
        </w:rPr>
        <w:t xml:space="preserve"> ٹیسٹ اور علاج </w:t>
      </w:r>
      <w:r w:rsidR="005A3BCD" w:rsidRPr="00E549CB">
        <w:rPr>
          <w:rFonts w:hint="cs"/>
          <w:sz w:val="28"/>
          <w:szCs w:val="28"/>
          <w:rtl/>
          <w:lang w:bidi="ur-PK"/>
        </w:rPr>
        <w:t>کیلۓ امیگریشن  چیک کی ضرورت نہیں ہے۔</w:t>
      </w:r>
    </w:p>
    <w:p w14:paraId="10406C74" w14:textId="77777777" w:rsidR="003809DF" w:rsidRPr="00E549CB" w:rsidRDefault="003809DF" w:rsidP="003809DF">
      <w:pPr>
        <w:tabs>
          <w:tab w:val="right" w:pos="2930"/>
        </w:tabs>
        <w:bidi/>
        <w:rPr>
          <w:b/>
          <w:bCs/>
          <w:color w:val="1F497D" w:themeColor="text2"/>
          <w:sz w:val="36"/>
          <w:szCs w:val="36"/>
          <w:rtl/>
          <w:lang w:bidi="ur-PK"/>
        </w:rPr>
      </w:pP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 xml:space="preserve">میں کرونا وایٔرس کی روک تھام  کیلۓ کیا کرسکتا </w:t>
      </w:r>
      <w:r w:rsidR="0003695E" w:rsidRPr="00E549CB">
        <w:rPr>
          <w:b/>
          <w:bCs/>
          <w:color w:val="1F497D" w:themeColor="text2"/>
          <w:sz w:val="36"/>
          <w:szCs w:val="36"/>
          <w:lang w:val="en-US" w:bidi="ur-PK"/>
        </w:rPr>
        <w:t>/</w:t>
      </w:r>
      <w:r w:rsidR="0003695E" w:rsidRPr="00E549CB">
        <w:rPr>
          <w:rFonts w:hint="cs"/>
          <w:b/>
          <w:bCs/>
          <w:color w:val="1F497D" w:themeColor="text2"/>
          <w:sz w:val="36"/>
          <w:szCs w:val="36"/>
          <w:rtl/>
          <w:lang w:val="en-US" w:bidi="ur-PK"/>
        </w:rPr>
        <w:t xml:space="preserve">کرسکتی </w:t>
      </w:r>
      <w:r w:rsidRPr="00E549CB">
        <w:rPr>
          <w:rFonts w:hint="cs"/>
          <w:b/>
          <w:bCs/>
          <w:color w:val="1F497D" w:themeColor="text2"/>
          <w:sz w:val="36"/>
          <w:szCs w:val="36"/>
          <w:rtl/>
          <w:lang w:bidi="ur-PK"/>
        </w:rPr>
        <w:t>ہوں؟</w:t>
      </w:r>
    </w:p>
    <w:p w14:paraId="128D47E1" w14:textId="77777777" w:rsidR="003809DF" w:rsidRPr="00E549CB" w:rsidRDefault="003809DF" w:rsidP="000E6293">
      <w:pPr>
        <w:pStyle w:val="ListParagraph"/>
        <w:numPr>
          <w:ilvl w:val="0"/>
          <w:numId w:val="4"/>
        </w:numPr>
        <w:tabs>
          <w:tab w:val="right" w:pos="2930"/>
        </w:tabs>
        <w:bidi/>
        <w:rPr>
          <w:sz w:val="28"/>
          <w:szCs w:val="28"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آپ ہمیشہ صابن اور پانی سےکم از کم </w:t>
      </w:r>
      <w:r w:rsidRPr="00E549CB">
        <w:rPr>
          <w:sz w:val="28"/>
          <w:szCs w:val="28"/>
          <w:lang w:val="en-US" w:bidi="ur-PK"/>
        </w:rPr>
        <w:t>20</w:t>
      </w:r>
      <w:r w:rsidRPr="00E549CB">
        <w:rPr>
          <w:rFonts w:hint="cs"/>
          <w:sz w:val="28"/>
          <w:szCs w:val="28"/>
          <w:rtl/>
          <w:lang w:val="en-US" w:bidi="ur-PK"/>
        </w:rPr>
        <w:t xml:space="preserve"> سیکنڈ تک </w:t>
      </w:r>
      <w:r w:rsidRPr="00E549CB">
        <w:rPr>
          <w:rFonts w:hint="cs"/>
          <w:sz w:val="28"/>
          <w:szCs w:val="28"/>
          <w:rtl/>
          <w:lang w:bidi="ur-PK"/>
        </w:rPr>
        <w:t>بار بارھاتھ دھونے کو یقینی بنایٰٔں</w:t>
      </w:r>
      <w:r w:rsidR="000E6293" w:rsidRPr="00E549CB">
        <w:rPr>
          <w:rFonts w:hint="cs"/>
          <w:sz w:val="28"/>
          <w:szCs w:val="28"/>
          <w:rtl/>
          <w:lang w:bidi="ur-PK"/>
        </w:rPr>
        <w:t>۔</w:t>
      </w:r>
    </w:p>
    <w:p w14:paraId="510B3CE2" w14:textId="77777777" w:rsidR="000E6293" w:rsidRPr="00E549CB" w:rsidRDefault="000E6293" w:rsidP="000E6293">
      <w:pPr>
        <w:pStyle w:val="ListParagraph"/>
        <w:numPr>
          <w:ilvl w:val="0"/>
          <w:numId w:val="4"/>
        </w:numPr>
        <w:tabs>
          <w:tab w:val="right" w:pos="2930"/>
        </w:tabs>
        <w:bidi/>
        <w:rPr>
          <w:sz w:val="28"/>
          <w:szCs w:val="28"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>گھر پر ٹھرنے کے مشورے پر عمل کریں۔</w:t>
      </w:r>
    </w:p>
    <w:p w14:paraId="372B8225" w14:textId="77777777" w:rsidR="000E6293" w:rsidRPr="00E549CB" w:rsidRDefault="000E6293" w:rsidP="000E6293">
      <w:pPr>
        <w:tabs>
          <w:tab w:val="right" w:pos="2930"/>
        </w:tabs>
        <w:bidi/>
        <w:rPr>
          <w:sz w:val="28"/>
          <w:szCs w:val="28"/>
          <w:rtl/>
          <w:lang w:bidi="ur-PK"/>
        </w:rPr>
      </w:pPr>
    </w:p>
    <w:p w14:paraId="1B2C8954" w14:textId="77777777" w:rsidR="000E6293" w:rsidRPr="00E549CB" w:rsidRDefault="000E6293" w:rsidP="00B72FC5">
      <w:pPr>
        <w:tabs>
          <w:tab w:val="right" w:pos="2930"/>
        </w:tabs>
        <w:bidi/>
        <w:rPr>
          <w:sz w:val="28"/>
          <w:szCs w:val="28"/>
          <w:rtl/>
          <w:lang w:bidi="ur-PK"/>
        </w:rPr>
      </w:pPr>
      <w:r w:rsidRPr="00E549CB">
        <w:rPr>
          <w:rFonts w:hint="cs"/>
          <w:sz w:val="28"/>
          <w:szCs w:val="28"/>
          <w:rtl/>
          <w:lang w:bidi="ur-PK"/>
        </w:rPr>
        <w:t xml:space="preserve">یہ مشورہ این ایچ ایس ہیلتھ ایڈوا یٔس اینڈ انفارمیشن  کی بنیاد پر ھے۔ </w:t>
      </w:r>
      <w:r w:rsidR="0003695E" w:rsidRPr="00E549CB">
        <w:rPr>
          <w:rFonts w:hint="cs"/>
          <w:sz w:val="28"/>
          <w:szCs w:val="28"/>
          <w:rtl/>
          <w:lang w:bidi="ur-PK"/>
        </w:rPr>
        <w:t xml:space="preserve">اور یہ یوکے میں ہرفرد کیلیٔے ہے اور اس کا واسطہ کسی کی باشندگی </w:t>
      </w:r>
      <w:r w:rsidR="00B72FC5" w:rsidRPr="00E549CB">
        <w:rPr>
          <w:sz w:val="28"/>
          <w:szCs w:val="28"/>
          <w:lang w:bidi="ur-PK"/>
        </w:rPr>
        <w:t>/</w:t>
      </w:r>
      <w:r w:rsidR="00B72FC5" w:rsidRPr="00E549CB">
        <w:rPr>
          <w:rFonts w:hint="cs"/>
          <w:sz w:val="28"/>
          <w:szCs w:val="28"/>
          <w:rtl/>
          <w:lang w:bidi="ur-PK"/>
        </w:rPr>
        <w:t xml:space="preserve"> نیشنلٹی یا </w:t>
      </w:r>
      <w:r w:rsidR="0003695E" w:rsidRPr="00E549CB">
        <w:rPr>
          <w:rFonts w:hint="cs"/>
          <w:sz w:val="28"/>
          <w:szCs w:val="28"/>
          <w:rtl/>
          <w:lang w:bidi="ur-PK"/>
        </w:rPr>
        <w:t xml:space="preserve">ملک سے نہیں ہے۔ </w:t>
      </w:r>
      <w:r w:rsidRPr="00E549CB">
        <w:rPr>
          <w:rFonts w:hint="cs"/>
          <w:sz w:val="28"/>
          <w:szCs w:val="28"/>
          <w:rtl/>
          <w:lang w:bidi="ur-PK"/>
        </w:rPr>
        <w:t>مزید معلومات کیلۓ</w:t>
      </w:r>
    </w:p>
    <w:p w14:paraId="169D24B9" w14:textId="02AB2A16" w:rsidR="000E6293" w:rsidRPr="00E549CB" w:rsidRDefault="000E6293" w:rsidP="000E6293">
      <w:pPr>
        <w:pStyle w:val="ListParagraph"/>
        <w:numPr>
          <w:ilvl w:val="0"/>
          <w:numId w:val="6"/>
        </w:numPr>
        <w:rPr>
          <w:sz w:val="24"/>
          <w:szCs w:val="24"/>
          <w:lang w:bidi="ur-PK"/>
        </w:rPr>
      </w:pPr>
      <w:r w:rsidRPr="00E549CB">
        <w:rPr>
          <w:sz w:val="24"/>
          <w:szCs w:val="24"/>
          <w:lang w:bidi="ur-PK"/>
        </w:rPr>
        <w:t xml:space="preserve">NHS Guidance: </w:t>
      </w:r>
      <w:hyperlink r:id="rId18" w:history="1">
        <w:r w:rsidR="00E549CB" w:rsidRPr="00E549CB">
          <w:rPr>
            <w:rStyle w:val="Hyperlink"/>
            <w:sz w:val="24"/>
            <w:szCs w:val="24"/>
            <w:lang w:bidi="ur-PK"/>
          </w:rPr>
          <w:t>https://www.nhs.uk/conditions/coronavirus-covid-19/</w:t>
        </w:r>
      </w:hyperlink>
    </w:p>
    <w:p w14:paraId="5D628940" w14:textId="37DA2AC7" w:rsidR="00E549CB" w:rsidRPr="00E549CB" w:rsidRDefault="00E549CB" w:rsidP="000E6293">
      <w:pPr>
        <w:pStyle w:val="ListParagraph"/>
        <w:numPr>
          <w:ilvl w:val="0"/>
          <w:numId w:val="6"/>
        </w:numPr>
        <w:rPr>
          <w:sz w:val="24"/>
          <w:szCs w:val="24"/>
          <w:lang w:bidi="ur-PK"/>
        </w:rPr>
      </w:pPr>
      <w:r w:rsidRPr="00E549CB">
        <w:rPr>
          <w:sz w:val="24"/>
          <w:szCs w:val="24"/>
          <w:lang w:bidi="ur-PK"/>
        </w:rPr>
        <w:t xml:space="preserve">UK Government Guidance: </w:t>
      </w:r>
      <w:hyperlink r:id="rId19" w:history="1">
        <w:r w:rsidRPr="00E549CB">
          <w:rPr>
            <w:rStyle w:val="Hyperlink"/>
            <w:sz w:val="24"/>
            <w:szCs w:val="24"/>
          </w:rPr>
          <w:t>https://www.gov.uk/government/publications/covid-19-guidance-on-social-distancing-and-for-vulnerable-people</w:t>
        </w:r>
      </w:hyperlink>
    </w:p>
    <w:p w14:paraId="47A7E13F" w14:textId="3C981850" w:rsidR="00E549CB" w:rsidRPr="00E549CB" w:rsidRDefault="00E549CB" w:rsidP="000E6293">
      <w:pPr>
        <w:pStyle w:val="ListParagraph"/>
        <w:numPr>
          <w:ilvl w:val="0"/>
          <w:numId w:val="6"/>
        </w:numPr>
        <w:rPr>
          <w:sz w:val="24"/>
          <w:szCs w:val="24"/>
          <w:lang w:bidi="ur-PK"/>
        </w:rPr>
      </w:pPr>
      <w:r w:rsidRPr="00E549CB">
        <w:rPr>
          <w:sz w:val="24"/>
          <w:szCs w:val="24"/>
          <w:lang w:bidi="ur-PK"/>
        </w:rPr>
        <w:t xml:space="preserve">WHO Guidance: </w:t>
      </w:r>
      <w:hyperlink r:id="rId20" w:history="1">
        <w:r w:rsidRPr="00E549CB">
          <w:rPr>
            <w:rStyle w:val="Hyperlink"/>
            <w:sz w:val="24"/>
            <w:szCs w:val="24"/>
          </w:rPr>
          <w:t>https://www.who.int/news-room/q-a-detail/q-a-coronaviruses</w:t>
        </w:r>
      </w:hyperlink>
    </w:p>
    <w:p w14:paraId="57446E6F" w14:textId="77777777" w:rsidR="007D00CB" w:rsidRDefault="007D00CB" w:rsidP="007D00CB">
      <w:pPr>
        <w:pStyle w:val="ListParagraph"/>
        <w:tabs>
          <w:tab w:val="right" w:pos="2930"/>
        </w:tabs>
        <w:rPr>
          <w:rFonts w:cstheme="minorHAnsi"/>
          <w:color w:val="365F91" w:themeColor="accent1" w:themeShade="BF"/>
        </w:rPr>
      </w:pPr>
    </w:p>
    <w:p w14:paraId="308E7580" w14:textId="77777777" w:rsidR="007D00CB" w:rsidRDefault="007D00CB" w:rsidP="007D00CB">
      <w:pPr>
        <w:pStyle w:val="ListParagraph"/>
        <w:tabs>
          <w:tab w:val="right" w:pos="2930"/>
        </w:tabs>
        <w:rPr>
          <w:rFonts w:cstheme="minorHAnsi"/>
          <w:color w:val="365F91" w:themeColor="accent1" w:themeShade="BF"/>
        </w:rPr>
      </w:pPr>
    </w:p>
    <w:p w14:paraId="7AC1D15C" w14:textId="32616E7E" w:rsidR="00DF5C31" w:rsidRPr="00E549CB" w:rsidRDefault="000E6293" w:rsidP="007D00CB">
      <w:pPr>
        <w:pStyle w:val="ListParagraph"/>
        <w:tabs>
          <w:tab w:val="right" w:pos="2930"/>
        </w:tabs>
        <w:rPr>
          <w:sz w:val="24"/>
          <w:szCs w:val="24"/>
          <w:rtl/>
          <w:lang w:bidi="ur-PK"/>
        </w:rPr>
      </w:pPr>
      <w:r w:rsidRPr="00E549CB">
        <w:rPr>
          <w:sz w:val="24"/>
          <w:szCs w:val="24"/>
          <w:lang w:bidi="ur-PK"/>
        </w:rPr>
        <w:t>Version</w:t>
      </w:r>
      <w:r w:rsidR="00623A7C" w:rsidRPr="00E549CB">
        <w:rPr>
          <w:rFonts w:hint="cs"/>
          <w:sz w:val="24"/>
          <w:szCs w:val="24"/>
          <w:rtl/>
          <w:lang w:bidi="ur-PK"/>
        </w:rPr>
        <w:t xml:space="preserve"> </w:t>
      </w:r>
      <w:r w:rsidRPr="00E549CB">
        <w:rPr>
          <w:sz w:val="24"/>
          <w:szCs w:val="24"/>
          <w:lang w:bidi="ur-PK"/>
        </w:rPr>
        <w:t xml:space="preserve">2 </w:t>
      </w:r>
      <w:r w:rsidR="007D00CB" w:rsidRPr="00E549CB">
        <w:rPr>
          <w:sz w:val="24"/>
          <w:szCs w:val="24"/>
          <w:lang w:bidi="ur-PK"/>
        </w:rPr>
        <w:t>(</w:t>
      </w:r>
      <w:r w:rsidRPr="00E549CB">
        <w:rPr>
          <w:sz w:val="24"/>
          <w:szCs w:val="24"/>
          <w:lang w:bidi="ur-PK"/>
        </w:rPr>
        <w:t>16.03.2020</w:t>
      </w:r>
      <w:r w:rsidR="0003695E" w:rsidRPr="00E549CB">
        <w:rPr>
          <w:rFonts w:hint="cs"/>
          <w:sz w:val="24"/>
          <w:szCs w:val="24"/>
          <w:rtl/>
          <w:lang w:bidi="ur-PK"/>
        </w:rPr>
        <w:t>(</w:t>
      </w:r>
    </w:p>
    <w:sectPr w:rsidR="00DF5C31" w:rsidRPr="00E549CB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44FE" w14:textId="77777777" w:rsidR="00600AE4" w:rsidRDefault="00600AE4" w:rsidP="00E64A5E">
      <w:pPr>
        <w:spacing w:after="0" w:line="240" w:lineRule="auto"/>
      </w:pPr>
      <w:r>
        <w:separator/>
      </w:r>
    </w:p>
  </w:endnote>
  <w:endnote w:type="continuationSeparator" w:id="0">
    <w:p w14:paraId="70F33C4A" w14:textId="77777777" w:rsidR="00600AE4" w:rsidRDefault="00600AE4" w:rsidP="00E6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1F45" w14:textId="1AE777C4" w:rsidR="007D00CB" w:rsidRDefault="007D00CB" w:rsidP="007D00CB">
    <w:pPr>
      <w:pStyle w:val="Footer"/>
      <w:tabs>
        <w:tab w:val="clear" w:pos="4513"/>
        <w:tab w:val="clear" w:pos="9026"/>
        <w:tab w:val="left" w:pos="3405"/>
      </w:tabs>
    </w:pPr>
    <w:r w:rsidRPr="007D00CB">
      <w:rPr>
        <w:noProof/>
      </w:rPr>
      <w:drawing>
        <wp:anchor distT="0" distB="0" distL="114300" distR="114300" simplePos="0" relativeHeight="251680768" behindDoc="1" locked="0" layoutInCell="1" allowOverlap="1" wp14:anchorId="5BDA58A7" wp14:editId="484ED2C9">
          <wp:simplePos x="0" y="0"/>
          <wp:positionH relativeFrom="column">
            <wp:posOffset>3905250</wp:posOffset>
          </wp:positionH>
          <wp:positionV relativeFrom="paragraph">
            <wp:posOffset>-151130</wp:posOffset>
          </wp:positionV>
          <wp:extent cx="1570355" cy="566420"/>
          <wp:effectExtent l="0" t="0" r="0" b="5080"/>
          <wp:wrapTight wrapText="bothSides">
            <wp:wrapPolygon edited="0">
              <wp:start x="10743" y="2179"/>
              <wp:lineTo x="262" y="4359"/>
              <wp:lineTo x="0" y="12350"/>
              <wp:lineTo x="1834" y="15256"/>
              <wp:lineTo x="1834" y="18888"/>
              <wp:lineTo x="2358" y="19614"/>
              <wp:lineTo x="4979" y="21067"/>
              <wp:lineTo x="11005" y="21067"/>
              <wp:lineTo x="18080" y="19614"/>
              <wp:lineTo x="20438" y="18161"/>
              <wp:lineTo x="20176" y="15256"/>
              <wp:lineTo x="21224" y="13803"/>
              <wp:lineTo x="21224" y="5085"/>
              <wp:lineTo x="19914" y="2179"/>
              <wp:lineTo x="10743" y="2179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ear V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0CB">
      <w:rPr>
        <w:noProof/>
      </w:rPr>
      <w:drawing>
        <wp:anchor distT="0" distB="0" distL="114300" distR="114300" simplePos="0" relativeHeight="251658240" behindDoc="1" locked="0" layoutInCell="1" allowOverlap="1" wp14:anchorId="42862412" wp14:editId="6A11DB46">
          <wp:simplePos x="0" y="0"/>
          <wp:positionH relativeFrom="column">
            <wp:posOffset>5673090</wp:posOffset>
          </wp:positionH>
          <wp:positionV relativeFrom="paragraph">
            <wp:posOffset>-151130</wp:posOffset>
          </wp:positionV>
          <wp:extent cx="563880" cy="563245"/>
          <wp:effectExtent l="0" t="0" r="7620" b="8255"/>
          <wp:wrapTight wrapText="bothSides">
            <wp:wrapPolygon edited="0">
              <wp:start x="6568" y="0"/>
              <wp:lineTo x="0" y="1461"/>
              <wp:lineTo x="0" y="19725"/>
              <wp:lineTo x="6568" y="21186"/>
              <wp:lineTo x="14595" y="21186"/>
              <wp:lineTo x="21162" y="19725"/>
              <wp:lineTo x="21162" y="1461"/>
              <wp:lineTo x="14595" y="0"/>
              <wp:lineTo x="65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 Hel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  <w:t>Translated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1F04" w14:textId="77777777" w:rsidR="00600AE4" w:rsidRDefault="00600AE4" w:rsidP="00E64A5E">
      <w:pPr>
        <w:spacing w:after="0" w:line="240" w:lineRule="auto"/>
      </w:pPr>
      <w:r>
        <w:separator/>
      </w:r>
    </w:p>
  </w:footnote>
  <w:footnote w:type="continuationSeparator" w:id="0">
    <w:p w14:paraId="0A4AE070" w14:textId="77777777" w:rsidR="00600AE4" w:rsidRDefault="00600AE4" w:rsidP="00E6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3979" w14:textId="5E948BA1" w:rsidR="00E64A5E" w:rsidRDefault="007D00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03BD901C" wp14:editId="03F60756">
              <wp:simplePos x="0" y="0"/>
              <wp:positionH relativeFrom="column">
                <wp:posOffset>3057525</wp:posOffset>
              </wp:positionH>
              <wp:positionV relativeFrom="paragraph">
                <wp:posOffset>-133985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9DF014" id="Group 6" o:spid="_x0000_s1026" style="position:absolute;margin-left:240.75pt;margin-top:-10.55pt;width:243.8pt;height:81pt;z-index:251635712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95"/>
    <w:multiLevelType w:val="hybridMultilevel"/>
    <w:tmpl w:val="57CA481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4A1091"/>
    <w:multiLevelType w:val="hybridMultilevel"/>
    <w:tmpl w:val="55E4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146"/>
    <w:multiLevelType w:val="hybridMultilevel"/>
    <w:tmpl w:val="CF8E03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9F698B"/>
    <w:multiLevelType w:val="hybridMultilevel"/>
    <w:tmpl w:val="A3C2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2C2D"/>
    <w:multiLevelType w:val="hybridMultilevel"/>
    <w:tmpl w:val="E75A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7E37"/>
    <w:multiLevelType w:val="hybridMultilevel"/>
    <w:tmpl w:val="9330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0E43"/>
    <w:multiLevelType w:val="hybridMultilevel"/>
    <w:tmpl w:val="77A2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1424"/>
    <w:multiLevelType w:val="hybridMultilevel"/>
    <w:tmpl w:val="FFB6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B7D56"/>
    <w:multiLevelType w:val="hybridMultilevel"/>
    <w:tmpl w:val="4DC2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A83"/>
    <w:rsid w:val="000210A3"/>
    <w:rsid w:val="0003695E"/>
    <w:rsid w:val="000E6293"/>
    <w:rsid w:val="000F35BA"/>
    <w:rsid w:val="0011261D"/>
    <w:rsid w:val="001E056B"/>
    <w:rsid w:val="0028764F"/>
    <w:rsid w:val="003103D9"/>
    <w:rsid w:val="003437B7"/>
    <w:rsid w:val="00350307"/>
    <w:rsid w:val="003809DF"/>
    <w:rsid w:val="004451B9"/>
    <w:rsid w:val="004E3A15"/>
    <w:rsid w:val="004F3A83"/>
    <w:rsid w:val="00500C7E"/>
    <w:rsid w:val="005A3BCD"/>
    <w:rsid w:val="005E447B"/>
    <w:rsid w:val="005E48DD"/>
    <w:rsid w:val="00600AE4"/>
    <w:rsid w:val="00623A7C"/>
    <w:rsid w:val="00660D04"/>
    <w:rsid w:val="0067655A"/>
    <w:rsid w:val="006D26E2"/>
    <w:rsid w:val="00707CCA"/>
    <w:rsid w:val="00730791"/>
    <w:rsid w:val="00740275"/>
    <w:rsid w:val="007538D6"/>
    <w:rsid w:val="00795021"/>
    <w:rsid w:val="007D00CB"/>
    <w:rsid w:val="00830B8D"/>
    <w:rsid w:val="008F3AB1"/>
    <w:rsid w:val="0090062C"/>
    <w:rsid w:val="00A16FE0"/>
    <w:rsid w:val="00A511F7"/>
    <w:rsid w:val="00AD2B87"/>
    <w:rsid w:val="00B161E6"/>
    <w:rsid w:val="00B72FC5"/>
    <w:rsid w:val="00C03D13"/>
    <w:rsid w:val="00C30CD0"/>
    <w:rsid w:val="00CA31EF"/>
    <w:rsid w:val="00CA79BF"/>
    <w:rsid w:val="00DB2F36"/>
    <w:rsid w:val="00DF5C31"/>
    <w:rsid w:val="00E549CB"/>
    <w:rsid w:val="00E64A5E"/>
    <w:rsid w:val="00E662AA"/>
    <w:rsid w:val="00F60263"/>
    <w:rsid w:val="00FC7ABA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825A"/>
  <w15:docId w15:val="{4BD4A3DE-88A9-440A-9F26-F9F2FB0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5E"/>
  </w:style>
  <w:style w:type="paragraph" w:styleId="Footer">
    <w:name w:val="footer"/>
    <w:basedOn w:val="Normal"/>
    <w:link w:val="FooterChar"/>
    <w:uiPriority w:val="99"/>
    <w:unhideWhenUsed/>
    <w:rsid w:val="00E6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5E"/>
  </w:style>
  <w:style w:type="table" w:styleId="TableGrid">
    <w:name w:val="Table Grid"/>
    <w:basedOn w:val="TableNormal"/>
    <w:uiPriority w:val="39"/>
    <w:rsid w:val="00E6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who.int/news-room/q-a-detail/q-a-coronaviru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gov.uk/government/publications/covid-19-guidance-on-social-distancing-and-for-vulnerable-peop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683</Words>
  <Characters>2866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Yusuf Ciftci</cp:lastModifiedBy>
  <cp:revision>25</cp:revision>
  <dcterms:created xsi:type="dcterms:W3CDTF">2020-03-17T11:39:00Z</dcterms:created>
  <dcterms:modified xsi:type="dcterms:W3CDTF">2020-03-24T14:00:00Z</dcterms:modified>
</cp:coreProperties>
</file>