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DDB1" w14:textId="77777777" w:rsidR="001470EC" w:rsidRDefault="001470EC" w:rsidP="6683DEE5">
      <w:pPr>
        <w:rPr>
          <w:rFonts w:asciiTheme="minorBidi" w:hAnsiTheme="minorBidi" w:cstheme="minorBidi"/>
          <w:color w:val="2E74B5" w:themeColor="accent1" w:themeShade="BF"/>
          <w:sz w:val="32"/>
          <w:szCs w:val="32"/>
        </w:rPr>
      </w:pPr>
      <w:bookmarkStart w:id="0" w:name="_Hlk35271757"/>
    </w:p>
    <w:p w14:paraId="378CBC3F" w14:textId="77777777" w:rsidR="001470EC" w:rsidRDefault="001470EC" w:rsidP="6683DEE5">
      <w:pPr>
        <w:rPr>
          <w:rFonts w:asciiTheme="minorBidi" w:hAnsiTheme="minorBidi" w:cstheme="minorBidi"/>
          <w:color w:val="2E74B5" w:themeColor="accent1" w:themeShade="BF"/>
          <w:sz w:val="32"/>
          <w:szCs w:val="32"/>
        </w:rPr>
      </w:pPr>
    </w:p>
    <w:p w14:paraId="2D1E9AC6" w14:textId="77777777" w:rsidR="00056D63" w:rsidRDefault="00056D63" w:rsidP="001470EC">
      <w:pPr>
        <w:spacing w:after="120"/>
        <w:rPr>
          <w:rFonts w:asciiTheme="minorBidi" w:hAnsiTheme="minorBidi" w:cstheme="minorBidi"/>
          <w:color w:val="2E74B5" w:themeColor="accent1" w:themeShade="BF"/>
          <w:sz w:val="32"/>
          <w:szCs w:val="32"/>
        </w:rPr>
      </w:pPr>
      <w:proofErr w:type="spellStart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Guía</w:t>
      </w:r>
      <w:proofErr w:type="spellEnd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sobre</w:t>
      </w:r>
      <w:proofErr w:type="spellEnd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la </w:t>
      </w:r>
      <w:proofErr w:type="spellStart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enfermedad</w:t>
      </w:r>
      <w:proofErr w:type="spellEnd"/>
      <w:r w:rsidRPr="00056D63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por coronavirus (Covid19</w:t>
      </w:r>
      <w:r>
        <w:rPr>
          <w:rFonts w:asciiTheme="minorBidi" w:hAnsiTheme="minorBidi" w:cstheme="minorBidi"/>
          <w:color w:val="2E74B5" w:themeColor="accent1" w:themeShade="BF"/>
          <w:sz w:val="32"/>
          <w:szCs w:val="32"/>
        </w:rPr>
        <w:t>)</w:t>
      </w:r>
    </w:p>
    <w:p w14:paraId="0A246843" w14:textId="77777777" w:rsidR="001D5123" w:rsidRDefault="00056D63" w:rsidP="001470EC">
      <w:pPr>
        <w:spacing w:after="120"/>
        <w:rPr>
          <w:rFonts w:asciiTheme="minorHAnsi" w:hAnsiTheme="minorHAnsi" w:cstheme="minorHAnsi"/>
          <w:color w:val="2E74B5" w:themeColor="accent1" w:themeShade="BF"/>
        </w:rPr>
      </w:pPr>
      <w:proofErr w:type="spellStart"/>
      <w:r w:rsidRPr="00056D63">
        <w:rPr>
          <w:rFonts w:asciiTheme="minorHAnsi" w:hAnsiTheme="minorHAnsi" w:cstheme="minorHAnsi"/>
          <w:b/>
          <w:bCs/>
        </w:rPr>
        <w:t>Español</w:t>
      </w:r>
      <w:proofErr w:type="spellEnd"/>
      <w:r w:rsidRPr="00056D63">
        <w:rPr>
          <w:rFonts w:asciiTheme="minorHAnsi" w:hAnsiTheme="minorHAnsi" w:cstheme="minorHAnsi"/>
          <w:b/>
          <w:bCs/>
        </w:rPr>
        <w:t xml:space="preserve"> / SPANISH</w:t>
      </w:r>
    </w:p>
    <w:p w14:paraId="31C08D03" w14:textId="77777777" w:rsidR="001470EC" w:rsidRDefault="001470EC" w:rsidP="001470EC">
      <w:pPr>
        <w:spacing w:after="120"/>
        <w:rPr>
          <w:rFonts w:asciiTheme="minorHAnsi" w:hAnsiTheme="minorHAnsi" w:cstheme="minorHAnsi"/>
          <w:color w:val="2E74B5" w:themeColor="accent1" w:themeShade="BF"/>
        </w:rPr>
      </w:pPr>
    </w:p>
    <w:p w14:paraId="42EE682F" w14:textId="77777777" w:rsidR="0074147E" w:rsidRPr="00AC06C9" w:rsidRDefault="0074147E" w:rsidP="001470EC">
      <w:pPr>
        <w:spacing w:after="120"/>
        <w:rPr>
          <w:rFonts w:asciiTheme="minorHAnsi" w:hAnsiTheme="minorHAnsi" w:cstheme="minorHAnsi"/>
          <w:color w:val="2E74B5" w:themeColor="accent1" w:themeShade="BF"/>
        </w:rPr>
      </w:pPr>
    </w:p>
    <w:p w14:paraId="4F1FA079" w14:textId="77777777" w:rsidR="00056D63" w:rsidRDefault="00056D63" w:rsidP="001470EC">
      <w:pPr>
        <w:spacing w:after="120"/>
        <w:rPr>
          <w:rFonts w:eastAsia="Times New Roman"/>
          <w:lang w:eastAsia="en-US"/>
        </w:rPr>
      </w:pPr>
      <w:r w:rsidRPr="00056D63">
        <w:rPr>
          <w:rFonts w:eastAsia="Times New Roman"/>
          <w:lang w:eastAsia="en-US"/>
        </w:rPr>
        <w:t xml:space="preserve">La COVID-19 es una </w:t>
      </w:r>
      <w:proofErr w:type="spellStart"/>
      <w:r w:rsidRPr="00056D63">
        <w:rPr>
          <w:rFonts w:eastAsia="Times New Roman"/>
          <w:lang w:eastAsia="en-US"/>
        </w:rPr>
        <w:t>nueva</w:t>
      </w:r>
      <w:proofErr w:type="spellEnd"/>
      <w:r w:rsidRPr="00056D63">
        <w:rPr>
          <w:rFonts w:eastAsia="Times New Roman"/>
          <w:lang w:eastAsia="en-US"/>
        </w:rPr>
        <w:t xml:space="preserve"> </w:t>
      </w:r>
      <w:proofErr w:type="spellStart"/>
      <w:r w:rsidRPr="00056D63">
        <w:rPr>
          <w:rFonts w:eastAsia="Times New Roman"/>
          <w:lang w:eastAsia="en-US"/>
        </w:rPr>
        <w:t>enfermedad</w:t>
      </w:r>
      <w:proofErr w:type="spellEnd"/>
      <w:r w:rsidRPr="00056D63">
        <w:rPr>
          <w:rFonts w:eastAsia="Times New Roman"/>
          <w:lang w:eastAsia="en-US"/>
        </w:rPr>
        <w:t xml:space="preserve"> que </w:t>
      </w:r>
      <w:proofErr w:type="spellStart"/>
      <w:r w:rsidRPr="00056D63">
        <w:rPr>
          <w:rFonts w:eastAsia="Times New Roman"/>
          <w:lang w:eastAsia="en-US"/>
        </w:rPr>
        <w:t>puede</w:t>
      </w:r>
      <w:proofErr w:type="spellEnd"/>
      <w:r w:rsidRPr="00056D63">
        <w:rPr>
          <w:rFonts w:eastAsia="Times New Roman"/>
          <w:lang w:eastAsia="en-US"/>
        </w:rPr>
        <w:t xml:space="preserve"> </w:t>
      </w:r>
      <w:proofErr w:type="spellStart"/>
      <w:r w:rsidRPr="00056D63">
        <w:rPr>
          <w:rFonts w:eastAsia="Times New Roman"/>
          <w:lang w:eastAsia="en-US"/>
        </w:rPr>
        <w:t>afectar</w:t>
      </w:r>
      <w:proofErr w:type="spellEnd"/>
      <w:r w:rsidRPr="00056D63">
        <w:rPr>
          <w:rFonts w:eastAsia="Times New Roman"/>
          <w:lang w:eastAsia="en-US"/>
        </w:rPr>
        <w:t xml:space="preserve"> a los </w:t>
      </w:r>
      <w:proofErr w:type="spellStart"/>
      <w:r w:rsidRPr="00056D63">
        <w:rPr>
          <w:rFonts w:eastAsia="Times New Roman"/>
          <w:lang w:eastAsia="en-US"/>
        </w:rPr>
        <w:t>pulmones</w:t>
      </w:r>
      <w:proofErr w:type="spellEnd"/>
      <w:r w:rsidRPr="00056D63">
        <w:rPr>
          <w:rFonts w:eastAsia="Times New Roman"/>
          <w:lang w:eastAsia="en-US"/>
        </w:rPr>
        <w:t xml:space="preserve"> y las </w:t>
      </w:r>
      <w:proofErr w:type="spellStart"/>
      <w:r w:rsidRPr="00056D63">
        <w:rPr>
          <w:rFonts w:eastAsia="Times New Roman"/>
          <w:lang w:eastAsia="en-US"/>
        </w:rPr>
        <w:t>vías</w:t>
      </w:r>
      <w:proofErr w:type="spellEnd"/>
      <w:r w:rsidRPr="00056D63">
        <w:rPr>
          <w:rFonts w:eastAsia="Times New Roman"/>
          <w:lang w:eastAsia="en-US"/>
        </w:rPr>
        <w:t xml:space="preserve"> </w:t>
      </w:r>
      <w:proofErr w:type="spellStart"/>
      <w:r w:rsidRPr="00056D63">
        <w:rPr>
          <w:rFonts w:eastAsia="Times New Roman"/>
          <w:lang w:eastAsia="en-US"/>
        </w:rPr>
        <w:t>respiratorias</w:t>
      </w:r>
      <w:proofErr w:type="spellEnd"/>
      <w:r w:rsidRPr="00056D63">
        <w:rPr>
          <w:rFonts w:eastAsia="Times New Roman"/>
          <w:lang w:eastAsia="en-US"/>
        </w:rPr>
        <w:t xml:space="preserve">. La </w:t>
      </w:r>
      <w:proofErr w:type="spellStart"/>
      <w:r w:rsidRPr="00056D63">
        <w:rPr>
          <w:rFonts w:eastAsia="Times New Roman"/>
          <w:lang w:eastAsia="en-US"/>
        </w:rPr>
        <w:t>provoca</w:t>
      </w:r>
      <w:proofErr w:type="spellEnd"/>
      <w:r w:rsidRPr="00056D63">
        <w:rPr>
          <w:rFonts w:eastAsia="Times New Roman"/>
          <w:lang w:eastAsia="en-US"/>
        </w:rPr>
        <w:t xml:space="preserve"> un virus </w:t>
      </w:r>
      <w:proofErr w:type="spellStart"/>
      <w:r w:rsidRPr="00056D63">
        <w:rPr>
          <w:rFonts w:eastAsia="Times New Roman"/>
          <w:lang w:eastAsia="en-US"/>
        </w:rPr>
        <w:t>llamado</w:t>
      </w:r>
      <w:proofErr w:type="spellEnd"/>
      <w:r w:rsidRPr="00056D63">
        <w:rPr>
          <w:rFonts w:eastAsia="Times New Roman"/>
          <w:lang w:eastAsia="en-US"/>
        </w:rPr>
        <w:t xml:space="preserve"> coronavirus</w:t>
      </w:r>
      <w:r>
        <w:rPr>
          <w:rFonts w:eastAsia="Times New Roman"/>
          <w:lang w:eastAsia="en-US"/>
        </w:rPr>
        <w:t>.</w:t>
      </w:r>
    </w:p>
    <w:p w14:paraId="0B5C3427" w14:textId="77777777" w:rsidR="00056D63" w:rsidRPr="00056D63" w:rsidRDefault="00056D63" w:rsidP="00056D63">
      <w:pPr>
        <w:spacing w:after="120"/>
        <w:rPr>
          <w:rFonts w:asciiTheme="minorHAnsi" w:hAnsiTheme="minorHAnsi" w:cstheme="minorHAnsi"/>
          <w:lang w:val="es-419"/>
        </w:rPr>
      </w:pPr>
      <w:r w:rsidRPr="00056D63">
        <w:rPr>
          <w:rFonts w:asciiTheme="minorHAnsi" w:hAnsiTheme="minorHAnsi" w:cstheme="minorHAnsi"/>
        </w:rPr>
        <w:t xml:space="preserve">Si </w:t>
      </w:r>
      <w:proofErr w:type="spellStart"/>
      <w:r w:rsidRPr="00056D63">
        <w:rPr>
          <w:rFonts w:asciiTheme="minorHAnsi" w:hAnsiTheme="minorHAnsi" w:cstheme="minorHAnsi"/>
        </w:rPr>
        <w:t>presenta</w:t>
      </w:r>
      <w:proofErr w:type="spellEnd"/>
      <w:r w:rsidRPr="00056D63">
        <w:rPr>
          <w:rFonts w:asciiTheme="minorHAnsi" w:hAnsiTheme="minorHAnsi" w:cstheme="minorHAnsi"/>
        </w:rPr>
        <w:t xml:space="preserve">: </w:t>
      </w:r>
    </w:p>
    <w:p w14:paraId="6B4968BF" w14:textId="77777777" w:rsidR="000D39A8" w:rsidRPr="00AF5931" w:rsidRDefault="00AF5931" w:rsidP="00AF5931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>Alta temperatura (se siente caliente al tacto en su pecho o espalda)</w:t>
      </w:r>
    </w:p>
    <w:p w14:paraId="7A446A82" w14:textId="77777777" w:rsidR="00AF5931" w:rsidRPr="00AF5931" w:rsidRDefault="00AF5931" w:rsidP="001470EC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 xml:space="preserve">Una tos reciente y continua. Esto significa que usted ha empezado a toser reiteradamente. </w:t>
      </w:r>
      <w:bookmarkStart w:id="1" w:name="_GoBack"/>
      <w:bookmarkEnd w:id="1"/>
    </w:p>
    <w:p w14:paraId="2DB6F8A3" w14:textId="77777777" w:rsidR="001D5123" w:rsidRPr="00AF5931" w:rsidRDefault="00AF5931" w:rsidP="001470EC">
      <w:pPr>
        <w:spacing w:after="12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>Usted debería quedarse en c</w:t>
      </w:r>
      <w:r>
        <w:rPr>
          <w:rFonts w:asciiTheme="minorHAnsi" w:hAnsiTheme="minorHAnsi" w:cstheme="minorHAnsi"/>
          <w:lang w:val="es-419"/>
        </w:rPr>
        <w:t>asa</w:t>
      </w:r>
    </w:p>
    <w:p w14:paraId="5F6D3EFC" w14:textId="77777777" w:rsidR="00B73148" w:rsidRPr="00AF5931" w:rsidRDefault="00B73148" w:rsidP="001470EC">
      <w:pPr>
        <w:spacing w:after="120"/>
        <w:rPr>
          <w:rFonts w:asciiTheme="minorHAnsi" w:hAnsiTheme="minorHAnsi" w:cstheme="minorHAnsi"/>
          <w:lang w:val="es-419"/>
        </w:rPr>
      </w:pPr>
    </w:p>
    <w:p w14:paraId="7D16251B" w14:textId="77777777" w:rsidR="001470EC" w:rsidRPr="00AF5931" w:rsidRDefault="001470EC" w:rsidP="001470EC">
      <w:pPr>
        <w:spacing w:after="120"/>
        <w:rPr>
          <w:rFonts w:asciiTheme="minorHAnsi" w:hAnsiTheme="minorHAnsi" w:cstheme="minorHAnsi"/>
          <w:lang w:val="es-419"/>
        </w:rPr>
      </w:pPr>
    </w:p>
    <w:p w14:paraId="559A7BA9" w14:textId="77777777" w:rsidR="00B73148" w:rsidRPr="0074147E" w:rsidRDefault="00AF5931" w:rsidP="001470EC">
      <w:pPr>
        <w:spacing w:after="120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419"/>
        </w:rPr>
      </w:pPr>
      <w:r w:rsidRPr="0074147E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419"/>
        </w:rPr>
        <w:t>¿</w:t>
      </w:r>
      <w:r w:rsidR="00E22E0F" w:rsidRPr="0074147E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419"/>
        </w:rPr>
        <w:t>Cuánto</w:t>
      </w:r>
      <w:r w:rsidRPr="0074147E"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es-419"/>
        </w:rPr>
        <w:t xml:space="preserve"> tiempo debería quedarse en casa?</w:t>
      </w:r>
    </w:p>
    <w:p w14:paraId="2286F02B" w14:textId="77777777" w:rsidR="00AF5931" w:rsidRPr="00AF5931" w:rsidRDefault="00AF5931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>Cualquiera con síntomas debería quedarse en casa por al menos 7 días.</w:t>
      </w:r>
    </w:p>
    <w:p w14:paraId="2DB85912" w14:textId="77777777" w:rsidR="00AF5931" w:rsidRPr="00AF5931" w:rsidRDefault="00AF5931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>Si usted vive con otros en su hogar, todos deberían quedarse en casa por al menos 14 días, para evitar esparcir la infección fuera de su hogar.</w:t>
      </w:r>
    </w:p>
    <w:p w14:paraId="143DCAE7" w14:textId="77777777" w:rsidR="00AF5931" w:rsidRPr="00AF5931" w:rsidRDefault="00AF5931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hAnsiTheme="minorHAnsi" w:cstheme="minorHAnsi"/>
          <w:lang w:val="es-419"/>
        </w:rPr>
      </w:pPr>
      <w:r w:rsidRPr="00AF5931">
        <w:rPr>
          <w:rFonts w:asciiTheme="minorHAnsi" w:hAnsiTheme="minorHAnsi" w:cstheme="minorHAnsi"/>
          <w:lang w:val="es-419"/>
        </w:rPr>
        <w:t xml:space="preserve">Después de 14 días, aquellos que vivan con usted que no tengan los síntomas, pueden retornar a su rutina normal. </w:t>
      </w:r>
    </w:p>
    <w:p w14:paraId="219DBEB6" w14:textId="77777777" w:rsidR="00AF5931" w:rsidRPr="00E22E0F" w:rsidRDefault="00AF5931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hAnsiTheme="minorHAnsi" w:cstheme="minorHAnsi"/>
          <w:lang w:val="es-419"/>
        </w:rPr>
      </w:pPr>
      <w:r w:rsidRPr="00E22E0F">
        <w:rPr>
          <w:rFonts w:asciiTheme="minorHAnsi" w:hAnsiTheme="minorHAnsi" w:cstheme="minorHAnsi"/>
          <w:lang w:val="es-419"/>
        </w:rPr>
        <w:t xml:space="preserve">Pero, si alguien en su </w:t>
      </w:r>
      <w:r w:rsidR="00E22E0F" w:rsidRPr="00E22E0F">
        <w:rPr>
          <w:rFonts w:asciiTheme="minorHAnsi" w:hAnsiTheme="minorHAnsi" w:cstheme="minorHAnsi"/>
          <w:lang w:val="es-419"/>
        </w:rPr>
        <w:t xml:space="preserve">hogar manifiesta los síntomas, debe quedarse en casa por 7 </w:t>
      </w:r>
      <w:proofErr w:type="spellStart"/>
      <w:r w:rsidR="00E22E0F" w:rsidRPr="00E22E0F">
        <w:rPr>
          <w:rFonts w:asciiTheme="minorHAnsi" w:hAnsiTheme="minorHAnsi" w:cstheme="minorHAnsi"/>
          <w:lang w:val="es-419"/>
        </w:rPr>
        <w:t>dias</w:t>
      </w:r>
      <w:proofErr w:type="spellEnd"/>
      <w:r w:rsidR="00E22E0F" w:rsidRPr="00E22E0F">
        <w:rPr>
          <w:rFonts w:asciiTheme="minorHAnsi" w:hAnsiTheme="minorHAnsi" w:cstheme="minorHAnsi"/>
          <w:lang w:val="es-419"/>
        </w:rPr>
        <w:t xml:space="preserve"> desde el día en que los síntomas comenzaron. Incluso si esto significa estar en casa por </w:t>
      </w:r>
      <w:proofErr w:type="spellStart"/>
      <w:r w:rsidR="00E22E0F" w:rsidRPr="00E22E0F">
        <w:rPr>
          <w:rFonts w:asciiTheme="minorHAnsi" w:hAnsiTheme="minorHAnsi" w:cstheme="minorHAnsi"/>
          <w:lang w:val="es-419"/>
        </w:rPr>
        <w:t>mas</w:t>
      </w:r>
      <w:proofErr w:type="spellEnd"/>
      <w:r w:rsidR="00E22E0F" w:rsidRPr="00E22E0F">
        <w:rPr>
          <w:rFonts w:asciiTheme="minorHAnsi" w:hAnsiTheme="minorHAnsi" w:cstheme="minorHAnsi"/>
          <w:lang w:val="es-419"/>
        </w:rPr>
        <w:t xml:space="preserve"> de 14 días. </w:t>
      </w:r>
    </w:p>
    <w:p w14:paraId="3BAA07D6" w14:textId="77777777" w:rsidR="00E22E0F" w:rsidRPr="00E22E0F" w:rsidRDefault="00E22E0F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eastAsia="Times New Roman" w:hAnsiTheme="minorHAnsi" w:cstheme="minorHAnsi"/>
          <w:lang w:val="es-419"/>
        </w:rPr>
      </w:pPr>
      <w:r w:rsidRPr="00E22E0F">
        <w:rPr>
          <w:rFonts w:asciiTheme="minorHAnsi" w:eastAsia="Times New Roman" w:hAnsiTheme="minorHAnsi" w:cstheme="minorHAnsi"/>
          <w:lang w:val="es-419"/>
        </w:rPr>
        <w:t xml:space="preserve">Si usted vive con alguien de 70 años o mayor, o que tenga una condición de salud a largo plazo, este embarazada o tiene un sistema inmunológico débil, trate de encontrarles un lugar para estar durante 14 días. </w:t>
      </w:r>
    </w:p>
    <w:p w14:paraId="04FB6DAB" w14:textId="77777777" w:rsidR="00E22E0F" w:rsidRPr="00E22E0F" w:rsidRDefault="00E22E0F" w:rsidP="001470EC">
      <w:pPr>
        <w:pStyle w:val="ListParagraph"/>
        <w:numPr>
          <w:ilvl w:val="0"/>
          <w:numId w:val="20"/>
        </w:numPr>
        <w:spacing w:after="120"/>
        <w:ind w:left="1080"/>
        <w:rPr>
          <w:rFonts w:asciiTheme="minorHAnsi" w:eastAsia="Times New Roman" w:hAnsiTheme="minorHAnsi" w:cstheme="minorHAnsi"/>
          <w:lang w:val="es-419"/>
        </w:rPr>
      </w:pPr>
      <w:r w:rsidRPr="00E22E0F">
        <w:rPr>
          <w:rFonts w:asciiTheme="minorHAnsi" w:eastAsia="Times New Roman" w:hAnsiTheme="minorHAnsi" w:cstheme="minorHAnsi"/>
          <w:lang w:val="es-419"/>
        </w:rPr>
        <w:t>Si tiene</w:t>
      </w:r>
      <w:r>
        <w:rPr>
          <w:rFonts w:asciiTheme="minorHAnsi" w:eastAsia="Times New Roman" w:hAnsiTheme="minorHAnsi" w:cstheme="minorHAnsi"/>
          <w:lang w:val="es-419"/>
        </w:rPr>
        <w:t xml:space="preserve">n que estar en casa juntos, procuren estar distanciados por el mayor tiempo posible. </w:t>
      </w:r>
    </w:p>
    <w:p w14:paraId="3CAAF331" w14:textId="77777777" w:rsidR="0074147E" w:rsidRDefault="0074147E">
      <w:pPr>
        <w:spacing w:after="160" w:line="259" w:lineRule="auto"/>
        <w:rPr>
          <w:rFonts w:asciiTheme="minorHAnsi" w:hAnsiTheme="minorHAnsi" w:cstheme="minorHAnsi"/>
          <w:lang w:val="es-419"/>
        </w:rPr>
      </w:pPr>
      <w:r>
        <w:rPr>
          <w:rFonts w:asciiTheme="minorHAnsi" w:hAnsiTheme="minorHAnsi" w:cstheme="minorHAnsi"/>
          <w:lang w:val="es-419"/>
        </w:rPr>
        <w:br w:type="page"/>
      </w:r>
    </w:p>
    <w:p w14:paraId="05406FE1" w14:textId="77777777" w:rsidR="0074147E" w:rsidRDefault="0074147E" w:rsidP="001470EC">
      <w:pPr>
        <w:rPr>
          <w:rFonts w:ascii="Arial" w:hAnsi="Arial" w:cs="Arial"/>
          <w:color w:val="0070C0"/>
          <w:sz w:val="24"/>
          <w:szCs w:val="24"/>
          <w:u w:val="single"/>
          <w:lang w:val="es-419"/>
        </w:rPr>
      </w:pPr>
    </w:p>
    <w:p w14:paraId="1410AC62" w14:textId="77777777" w:rsidR="0074147E" w:rsidRDefault="0074147E" w:rsidP="001470EC">
      <w:pPr>
        <w:rPr>
          <w:rFonts w:ascii="Arial" w:hAnsi="Arial" w:cs="Arial"/>
          <w:color w:val="0070C0"/>
          <w:sz w:val="24"/>
          <w:szCs w:val="24"/>
          <w:u w:val="single"/>
          <w:lang w:val="es-419"/>
        </w:rPr>
      </w:pPr>
    </w:p>
    <w:p w14:paraId="5EB1F46E" w14:textId="77777777" w:rsidR="001470EC" w:rsidRPr="00C22B17" w:rsidRDefault="00CD0DA6" w:rsidP="001470EC">
      <w:pPr>
        <w:rPr>
          <w:rFonts w:ascii="Arial" w:hAnsi="Arial" w:cs="Arial"/>
          <w:color w:val="0070C0"/>
          <w:u w:val="single"/>
          <w:lang w:val="es-419"/>
        </w:rPr>
      </w:pPr>
      <w:hyperlink r:id="rId7" w:history="1">
        <w:r w:rsidR="00C22B17" w:rsidRPr="0074147E">
          <w:rPr>
            <w:rStyle w:val="Hyperlink"/>
            <w:rFonts w:ascii="Arial" w:hAnsi="Arial" w:cs="Arial"/>
            <w:sz w:val="24"/>
            <w:szCs w:val="24"/>
            <w:lang w:val="es-419"/>
          </w:rPr>
          <w:t>Consejos sobre quedarse en casa</w:t>
        </w:r>
      </w:hyperlink>
    </w:p>
    <w:p w14:paraId="6BFB0F14" w14:textId="77777777" w:rsidR="001470EC" w:rsidRPr="00C22B17" w:rsidRDefault="001470EC" w:rsidP="001470E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es-419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1470EC" w:rsidRPr="00E22E0F" w14:paraId="3A4D4A32" w14:textId="77777777" w:rsidTr="00B159CC">
        <w:trPr>
          <w:trHeight w:val="3633"/>
        </w:trPr>
        <w:tc>
          <w:tcPr>
            <w:tcW w:w="3398" w:type="dxa"/>
          </w:tcPr>
          <w:p w14:paraId="197E5A6B" w14:textId="77777777" w:rsidR="001470EC" w:rsidRDefault="001470EC" w:rsidP="00B159C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AA4995C" wp14:editId="179C5C87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F80EE" w14:textId="77777777" w:rsidR="00E22E0F" w:rsidRPr="00E22E0F" w:rsidRDefault="00E22E0F" w:rsidP="00B159CC">
            <w:pPr>
              <w:jc w:val="center"/>
              <w:rPr>
                <w:rFonts w:asciiTheme="minorHAnsi" w:hAnsiTheme="minorHAnsi" w:cstheme="minorBidi"/>
                <w:lang w:val="es-419"/>
              </w:rPr>
            </w:pPr>
            <w:r w:rsidRPr="00E22E0F">
              <w:rPr>
                <w:rFonts w:asciiTheme="minorHAnsi" w:hAnsiTheme="minorHAnsi" w:cstheme="minorBidi"/>
                <w:lang w:val="es-419"/>
              </w:rPr>
              <w:t>No vaya al trabajo, e</w:t>
            </w:r>
            <w:r>
              <w:rPr>
                <w:rFonts w:asciiTheme="minorHAnsi" w:hAnsiTheme="minorHAnsi" w:cstheme="minorBidi"/>
                <w:lang w:val="es-419"/>
              </w:rPr>
              <w:t>scuela, consultorio local, farmacia u hospital.</w:t>
            </w:r>
          </w:p>
        </w:tc>
        <w:tc>
          <w:tcPr>
            <w:tcW w:w="3398" w:type="dxa"/>
          </w:tcPr>
          <w:p w14:paraId="2DE1FDEF" w14:textId="77777777" w:rsidR="001470EC" w:rsidRDefault="001470EC" w:rsidP="00B159C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496757E" wp14:editId="7B26436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77AA3" w14:textId="77777777" w:rsidR="001470EC" w:rsidRPr="00E22E0F" w:rsidRDefault="00E22E0F" w:rsidP="00B159CC">
            <w:pPr>
              <w:jc w:val="center"/>
              <w:rPr>
                <w:rFonts w:asciiTheme="minorHAnsi" w:hAnsiTheme="minorHAnsi" w:cstheme="minorBidi"/>
                <w:lang w:val="es-419"/>
              </w:rPr>
            </w:pPr>
            <w:r w:rsidRPr="00E22E0F">
              <w:rPr>
                <w:rFonts w:asciiTheme="minorHAnsi" w:hAnsiTheme="minorHAnsi" w:cstheme="minorBidi"/>
                <w:lang w:val="es-419"/>
              </w:rPr>
              <w:t>Use instalaciones separadas o limpie entre usos</w:t>
            </w:r>
            <w:r>
              <w:rPr>
                <w:rFonts w:asciiTheme="minorHAnsi" w:hAnsiTheme="minorHAnsi" w:cstheme="minorBidi"/>
                <w:lang w:val="es-419"/>
              </w:rPr>
              <w:t>.</w:t>
            </w:r>
          </w:p>
        </w:tc>
        <w:tc>
          <w:tcPr>
            <w:tcW w:w="3398" w:type="dxa"/>
          </w:tcPr>
          <w:p w14:paraId="52889DA0" w14:textId="77777777" w:rsidR="001470EC" w:rsidRDefault="001470EC" w:rsidP="00B159C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05F5B8F1" wp14:editId="3EC4B145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3D7DE" w14:textId="77777777" w:rsidR="001470EC" w:rsidRPr="00E22E0F" w:rsidRDefault="00E22E0F" w:rsidP="00B159CC">
            <w:pPr>
              <w:jc w:val="center"/>
              <w:rPr>
                <w:lang w:val="es-419"/>
              </w:rPr>
            </w:pPr>
            <w:r w:rsidRPr="00E22E0F">
              <w:rPr>
                <w:rFonts w:asciiTheme="minorHAnsi" w:hAnsiTheme="minorHAnsi" w:cstheme="minorBidi"/>
                <w:lang w:val="es-419"/>
              </w:rPr>
              <w:t>Evite contacto cercano con o</w:t>
            </w:r>
            <w:r>
              <w:rPr>
                <w:rFonts w:asciiTheme="minorHAnsi" w:hAnsiTheme="minorHAnsi" w:cstheme="minorBidi"/>
                <w:lang w:val="es-419"/>
              </w:rPr>
              <w:t>tras personas.</w:t>
            </w:r>
          </w:p>
        </w:tc>
      </w:tr>
      <w:tr w:rsidR="001470EC" w:rsidRPr="009829DD" w14:paraId="79B7ED71" w14:textId="77777777" w:rsidTr="00B159CC">
        <w:trPr>
          <w:trHeight w:val="3609"/>
        </w:trPr>
        <w:tc>
          <w:tcPr>
            <w:tcW w:w="3398" w:type="dxa"/>
          </w:tcPr>
          <w:p w14:paraId="4224453E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D174FE" wp14:editId="7081EE57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136A4" w14:textId="77777777" w:rsidR="001470EC" w:rsidRPr="00E22E0F" w:rsidRDefault="00E22E0F" w:rsidP="00B159CC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E22E0F">
              <w:rPr>
                <w:rFonts w:asciiTheme="minorHAnsi" w:hAnsiTheme="minorHAnsi" w:cstheme="minorHAnsi"/>
                <w:lang w:val="es-419"/>
              </w:rPr>
              <w:t>Procure entrega a domicilio d</w:t>
            </w:r>
            <w:r>
              <w:rPr>
                <w:rFonts w:asciiTheme="minorHAnsi" w:hAnsiTheme="minorHAnsi" w:cstheme="minorHAnsi"/>
                <w:lang w:val="es-419"/>
              </w:rPr>
              <w:t>e comida y medicamentos.</w:t>
            </w:r>
          </w:p>
        </w:tc>
        <w:tc>
          <w:tcPr>
            <w:tcW w:w="3398" w:type="dxa"/>
          </w:tcPr>
          <w:p w14:paraId="6C19E042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3A1770B" wp14:editId="2460A927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D2409" w14:textId="77777777" w:rsidR="001470EC" w:rsidRPr="00D21B1A" w:rsidRDefault="00E22E0F" w:rsidP="00B15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</w:rPr>
              <w:t>tenga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visitas</w:t>
            </w:r>
            <w:proofErr w:type="spellEnd"/>
            <w:r w:rsidR="009829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98" w:type="dxa"/>
          </w:tcPr>
          <w:p w14:paraId="6E1C4203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B4613F0" wp14:editId="3A779EB4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D57A3" w14:textId="77777777" w:rsidR="001470EC" w:rsidRPr="009829DD" w:rsidRDefault="00E22E0F" w:rsidP="00B159CC">
            <w:pPr>
              <w:jc w:val="center"/>
              <w:rPr>
                <w:rFonts w:asciiTheme="minorHAnsi" w:hAnsiTheme="minorHAnsi" w:cstheme="minorHAnsi"/>
                <w:strike/>
                <w:lang w:val="es-419"/>
              </w:rPr>
            </w:pPr>
            <w:r w:rsidRPr="009829DD">
              <w:rPr>
                <w:rFonts w:asciiTheme="minorHAnsi" w:hAnsiTheme="minorHAnsi" w:cstheme="minorHAnsi"/>
                <w:bCs/>
                <w:lang w:val="es-419"/>
              </w:rPr>
              <w:t>Duerma solo</w:t>
            </w:r>
            <w:r w:rsidR="009829DD" w:rsidRPr="009829DD">
              <w:rPr>
                <w:rFonts w:asciiTheme="minorHAnsi" w:hAnsiTheme="minorHAnsi" w:cstheme="minorHAnsi"/>
                <w:bCs/>
                <w:lang w:val="es-419"/>
              </w:rPr>
              <w:t>/a de s</w:t>
            </w:r>
            <w:r w:rsidR="009829DD">
              <w:rPr>
                <w:rFonts w:asciiTheme="minorHAnsi" w:hAnsiTheme="minorHAnsi" w:cstheme="minorHAnsi"/>
                <w:bCs/>
                <w:lang w:val="es-419"/>
              </w:rPr>
              <w:t>er posible.</w:t>
            </w:r>
          </w:p>
        </w:tc>
      </w:tr>
      <w:tr w:rsidR="001470EC" w:rsidRPr="009829DD" w14:paraId="7BE33CAD" w14:textId="77777777" w:rsidTr="00B159CC">
        <w:trPr>
          <w:trHeight w:val="3623"/>
        </w:trPr>
        <w:tc>
          <w:tcPr>
            <w:tcW w:w="3398" w:type="dxa"/>
          </w:tcPr>
          <w:p w14:paraId="201CF11A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A1021EE" wp14:editId="77F26653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A3F66" w14:textId="77777777" w:rsidR="001470EC" w:rsidRPr="00D21B1A" w:rsidRDefault="009829DD" w:rsidP="00B159CC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 xml:space="preserve">Lave sus manos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regularmente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398" w:type="dxa"/>
          </w:tcPr>
          <w:p w14:paraId="4E3EF46F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94C6734" wp14:editId="732002D7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431FF" w14:textId="77777777" w:rsidR="001470EC" w:rsidRPr="00D21B1A" w:rsidRDefault="009829DD" w:rsidP="00B159CC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829DD">
              <w:rPr>
                <w:rFonts w:asciiTheme="minorHAnsi" w:hAnsiTheme="minorHAnsi" w:cstheme="minorHAnsi"/>
                <w:bCs/>
              </w:rPr>
              <w:t>Beba</w:t>
            </w:r>
            <w:proofErr w:type="spellEnd"/>
            <w:r w:rsidRPr="009829D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829DD">
              <w:rPr>
                <w:rFonts w:asciiTheme="minorHAnsi" w:hAnsiTheme="minorHAnsi" w:cstheme="minorHAnsi"/>
                <w:bCs/>
              </w:rPr>
              <w:t>abundante</w:t>
            </w:r>
            <w:proofErr w:type="spellEnd"/>
            <w:r w:rsidRPr="009829D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829DD">
              <w:rPr>
                <w:rFonts w:asciiTheme="minorHAnsi" w:hAnsiTheme="minorHAnsi" w:cstheme="minorHAnsi"/>
                <w:bCs/>
              </w:rPr>
              <w:t>agua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398" w:type="dxa"/>
          </w:tcPr>
          <w:p w14:paraId="4D6EDE26" w14:textId="77777777" w:rsidR="001470EC" w:rsidRDefault="001470EC" w:rsidP="00B159C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E19E0DA" wp14:editId="31D3D0A8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D41D4" w14:textId="77777777" w:rsidR="001470EC" w:rsidRPr="009829DD" w:rsidRDefault="009829DD" w:rsidP="00B159CC">
            <w:pPr>
              <w:jc w:val="center"/>
              <w:rPr>
                <w:rFonts w:asciiTheme="minorHAnsi" w:hAnsiTheme="minorHAnsi" w:cstheme="minorHAnsi"/>
                <w:strike/>
                <w:lang w:val="es-419"/>
              </w:rPr>
            </w:pPr>
            <w:r w:rsidRPr="009829DD">
              <w:rPr>
                <w:rFonts w:asciiTheme="minorHAnsi" w:hAnsiTheme="minorHAnsi" w:cstheme="minorHAnsi"/>
                <w:bCs/>
                <w:lang w:val="es-419"/>
              </w:rPr>
              <w:t>Tome paracetamol para ayudar c</w:t>
            </w:r>
            <w:r>
              <w:rPr>
                <w:rFonts w:asciiTheme="minorHAnsi" w:hAnsiTheme="minorHAnsi" w:cstheme="minorHAnsi"/>
                <w:bCs/>
                <w:lang w:val="es-419"/>
              </w:rPr>
              <w:t>on sus síntomas.</w:t>
            </w:r>
          </w:p>
        </w:tc>
      </w:tr>
    </w:tbl>
    <w:p w14:paraId="579BB0CF" w14:textId="77777777" w:rsidR="001470EC" w:rsidRPr="009829DD" w:rsidRDefault="001470EC" w:rsidP="001470E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  <w:lang w:val="es-419"/>
        </w:rPr>
      </w:pPr>
      <w:r w:rsidRPr="009829DD">
        <w:rPr>
          <w:rFonts w:ascii="Arial" w:hAnsi="Arial" w:cs="Arial"/>
          <w:bCs/>
          <w:color w:val="2F5597"/>
          <w:sz w:val="24"/>
          <w:szCs w:val="24"/>
          <w:lang w:val="es-419"/>
        </w:rPr>
        <w:br w:type="page"/>
      </w:r>
    </w:p>
    <w:p w14:paraId="0ADAC7B3" w14:textId="77777777" w:rsidR="002617AA" w:rsidRPr="009829DD" w:rsidRDefault="002617AA" w:rsidP="0086616F">
      <w:pPr>
        <w:rPr>
          <w:rFonts w:asciiTheme="minorBidi" w:hAnsiTheme="minorBidi" w:cstheme="minorBidi"/>
          <w:bCs/>
          <w:color w:val="2F5597"/>
          <w:sz w:val="24"/>
          <w:szCs w:val="24"/>
          <w:lang w:val="es-419"/>
        </w:rPr>
      </w:pPr>
    </w:p>
    <w:p w14:paraId="062BD0FC" w14:textId="77777777" w:rsidR="00056D63" w:rsidRDefault="00056D63" w:rsidP="00056D63">
      <w:pPr>
        <w:spacing w:after="120"/>
        <w:contextualSpacing/>
        <w:rPr>
          <w:rFonts w:asciiTheme="minorBidi" w:hAnsiTheme="minorBidi" w:cstheme="minorBidi"/>
          <w:bCs/>
          <w:color w:val="2F5597"/>
          <w:sz w:val="24"/>
          <w:szCs w:val="24"/>
        </w:rPr>
      </w:pPr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¿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Cuándo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debo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llamar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al NHS 111?</w:t>
      </w:r>
    </w:p>
    <w:p w14:paraId="59FCF470" w14:textId="77777777" w:rsidR="00A76B57" w:rsidRDefault="00A76B57" w:rsidP="00BD130B">
      <w:pPr>
        <w:pStyle w:val="ListParagraph"/>
        <w:numPr>
          <w:ilvl w:val="0"/>
          <w:numId w:val="12"/>
        </w:numPr>
        <w:ind w:left="720"/>
        <w:contextualSpacing/>
        <w:rPr>
          <w:lang w:val="es-ES"/>
        </w:rPr>
      </w:pPr>
      <w:r>
        <w:rPr>
          <w:lang w:val="es-ES"/>
        </w:rPr>
        <w:t>Si te sientes tan enfermo que no puedes hacer nada que normalmente har</w:t>
      </w:r>
      <w:r w:rsidRPr="00A76B57">
        <w:rPr>
          <w:lang w:val="es-ES"/>
        </w:rPr>
        <w:t>í</w:t>
      </w:r>
      <w:r>
        <w:rPr>
          <w:lang w:val="es-ES"/>
        </w:rPr>
        <w:t>as, como ver televisión, usar su teléfono, leer o levantarse de la cama</w:t>
      </w:r>
    </w:p>
    <w:p w14:paraId="583A62EC" w14:textId="77777777" w:rsidR="00056D63" w:rsidRDefault="00056D63" w:rsidP="00BD130B">
      <w:pPr>
        <w:pStyle w:val="ListParagraph"/>
        <w:numPr>
          <w:ilvl w:val="0"/>
          <w:numId w:val="12"/>
        </w:numPr>
        <w:ind w:left="720"/>
        <w:contextualSpacing/>
        <w:rPr>
          <w:lang w:val="es-ES"/>
        </w:rPr>
      </w:pPr>
      <w:r>
        <w:rPr>
          <w:lang w:val="es-ES"/>
        </w:rPr>
        <w:t>Si cree que ya no puede hacer frente a sus síntomas en casa</w:t>
      </w:r>
    </w:p>
    <w:p w14:paraId="52F1E9B3" w14:textId="77777777" w:rsidR="00056D63" w:rsidRDefault="00056D63" w:rsidP="00BD130B">
      <w:pPr>
        <w:pStyle w:val="ListParagraph"/>
        <w:numPr>
          <w:ilvl w:val="0"/>
          <w:numId w:val="12"/>
        </w:numPr>
        <w:ind w:left="720"/>
        <w:contextualSpacing/>
        <w:rPr>
          <w:lang w:val="es-ES"/>
        </w:rPr>
      </w:pPr>
      <w:r>
        <w:rPr>
          <w:lang w:val="es-ES"/>
        </w:rPr>
        <w:t>Si su estado empeora</w:t>
      </w:r>
    </w:p>
    <w:p w14:paraId="259F5C6F" w14:textId="77777777" w:rsidR="00056D63" w:rsidRDefault="00056D63" w:rsidP="00BD130B">
      <w:pPr>
        <w:pStyle w:val="ListParagraph"/>
        <w:numPr>
          <w:ilvl w:val="0"/>
          <w:numId w:val="12"/>
        </w:numPr>
        <w:ind w:left="720"/>
        <w:contextualSpacing/>
        <w:rPr>
          <w:lang w:val="es-ES"/>
        </w:rPr>
      </w:pPr>
      <w:r>
        <w:rPr>
          <w:lang w:val="es-ES"/>
        </w:rPr>
        <w:t>Si sus síntomas no mejoran después de 7 días</w:t>
      </w:r>
    </w:p>
    <w:p w14:paraId="6DA9D115" w14:textId="77777777" w:rsidR="00056D63" w:rsidRDefault="00056D63" w:rsidP="00056D63">
      <w:pPr>
        <w:rPr>
          <w:color w:val="2F5597"/>
        </w:rPr>
      </w:pPr>
    </w:p>
    <w:p w14:paraId="26C70CC4" w14:textId="77777777" w:rsidR="00056D63" w:rsidRDefault="00056D63" w:rsidP="00BD130B">
      <w:pPr>
        <w:spacing w:after="120"/>
        <w:rPr>
          <w:rFonts w:asciiTheme="minorBidi" w:hAnsiTheme="minorBidi" w:cstheme="minorBidi"/>
          <w:bCs/>
          <w:color w:val="2F5597"/>
          <w:sz w:val="24"/>
          <w:szCs w:val="24"/>
        </w:rPr>
      </w:pPr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¿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Cómo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contacto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con el NHS 111?</w:t>
      </w:r>
    </w:p>
    <w:p w14:paraId="3D4171AD" w14:textId="77777777" w:rsidR="005E58C9" w:rsidRPr="00AC06C9" w:rsidRDefault="00056D63" w:rsidP="00BD130B">
      <w:pPr>
        <w:spacing w:after="120"/>
        <w:ind w:left="360"/>
      </w:pPr>
      <w:r>
        <w:rPr>
          <w:lang w:val="es-ES"/>
        </w:rPr>
        <w:t>Puede utilizar el</w:t>
      </w:r>
      <w:hyperlink r:id="rId17" w:history="1">
        <w:r>
          <w:rPr>
            <w:rStyle w:val="Hyperlink"/>
            <w:lang w:val="es-ES"/>
          </w:rPr>
          <w:t xml:space="preserve"> servicio en línea sobre el coronavirus del NHS 111</w:t>
        </w:r>
      </w:hyperlink>
      <w:r>
        <w:rPr>
          <w:lang w:val="es-ES"/>
        </w:rPr>
        <w:t xml:space="preserve"> para averiguar qué debe hacer a continuación. Si no tiene acceso a servicios por internet puede llamar al 111 (número gratuito). </w:t>
      </w:r>
      <w:proofErr w:type="spellStart"/>
      <w:r w:rsidR="009829DD" w:rsidRPr="009829DD">
        <w:t>Puede</w:t>
      </w:r>
      <w:proofErr w:type="spellEnd"/>
      <w:r w:rsidR="009829DD" w:rsidRPr="009829DD">
        <w:t xml:space="preserve"> </w:t>
      </w:r>
      <w:proofErr w:type="spellStart"/>
      <w:r w:rsidR="009829DD" w:rsidRPr="009829DD">
        <w:t>solicitar</w:t>
      </w:r>
      <w:proofErr w:type="spellEnd"/>
      <w:r w:rsidR="009829DD" w:rsidRPr="009829DD">
        <w:t xml:space="preserve"> un </w:t>
      </w:r>
      <w:proofErr w:type="spellStart"/>
      <w:r w:rsidR="009829DD" w:rsidRPr="009829DD">
        <w:t>intérprete</w:t>
      </w:r>
      <w:proofErr w:type="spellEnd"/>
      <w:r w:rsidR="009829DD" w:rsidRPr="009829DD">
        <w:t xml:space="preserve"> </w:t>
      </w:r>
      <w:proofErr w:type="spellStart"/>
      <w:r w:rsidR="009829DD" w:rsidRPr="009829DD">
        <w:t>en</w:t>
      </w:r>
      <w:proofErr w:type="spellEnd"/>
      <w:r w:rsidR="009829DD" w:rsidRPr="009829DD">
        <w:t xml:space="preserve"> </w:t>
      </w:r>
      <w:proofErr w:type="spellStart"/>
      <w:r w:rsidR="009829DD" w:rsidRPr="009829DD">
        <w:t>su</w:t>
      </w:r>
      <w:proofErr w:type="spellEnd"/>
      <w:r w:rsidR="009829DD" w:rsidRPr="009829DD">
        <w:t xml:space="preserve"> </w:t>
      </w:r>
      <w:proofErr w:type="spellStart"/>
      <w:r w:rsidR="009829DD" w:rsidRPr="009829DD">
        <w:t>lengua</w:t>
      </w:r>
      <w:proofErr w:type="spellEnd"/>
      <w:r w:rsidR="009829DD" w:rsidRPr="009829DD">
        <w:t>.</w:t>
      </w:r>
    </w:p>
    <w:p w14:paraId="12B2D5B6" w14:textId="77777777" w:rsidR="00056D63" w:rsidRDefault="00056D63" w:rsidP="00BD130B">
      <w:pPr>
        <w:spacing w:after="120"/>
        <w:contextualSpacing/>
        <w:rPr>
          <w:color w:val="2F5597"/>
        </w:rPr>
      </w:pPr>
    </w:p>
    <w:p w14:paraId="71BD751D" w14:textId="77777777" w:rsidR="00BD130B" w:rsidRDefault="00BD130B" w:rsidP="00BD130B">
      <w:pPr>
        <w:spacing w:after="120"/>
        <w:contextualSpacing/>
        <w:rPr>
          <w:color w:val="2F5597"/>
        </w:rPr>
      </w:pPr>
    </w:p>
    <w:p w14:paraId="0C42DD1D" w14:textId="77777777" w:rsidR="00056D63" w:rsidRDefault="00056D63" w:rsidP="00BD130B">
      <w:pPr>
        <w:spacing w:after="120"/>
        <w:rPr>
          <w:rFonts w:asciiTheme="minorBidi" w:hAnsiTheme="minorBidi" w:cstheme="minorBidi"/>
          <w:bCs/>
          <w:color w:val="2F5597"/>
          <w:sz w:val="24"/>
          <w:szCs w:val="24"/>
        </w:rPr>
      </w:pPr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¿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Qué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pasa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si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estoy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preocupado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por mi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situación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migratoria</w:t>
      </w:r>
      <w:proofErr w:type="spellEnd"/>
      <w:r w:rsidRPr="00056D63">
        <w:rPr>
          <w:rFonts w:asciiTheme="minorBidi" w:hAnsiTheme="minorBidi" w:cstheme="minorBidi"/>
          <w:bCs/>
          <w:color w:val="2F5597"/>
          <w:sz w:val="24"/>
          <w:szCs w:val="24"/>
        </w:rPr>
        <w:t>?</w:t>
      </w:r>
    </w:p>
    <w:p w14:paraId="7C295382" w14:textId="77777777" w:rsidR="00D67953" w:rsidRPr="009829DD" w:rsidRDefault="00056D63" w:rsidP="00BD130B">
      <w:pPr>
        <w:spacing w:after="120"/>
        <w:ind w:left="360"/>
        <w:rPr>
          <w:highlight w:val="yellow"/>
          <w:lang w:val="es-419"/>
        </w:rPr>
      </w:pPr>
      <w:r>
        <w:rPr>
          <w:lang w:val="es-ES"/>
        </w:rPr>
        <w:t>Los servicios del NHS para el coronavirus son gratuitos para todos independientemente de su situación migratoria en el Reino Unido. Esto incluye las pruebas y el tratamiento del coronavirus, incluso si el resultado es negativo.</w:t>
      </w:r>
      <w:r w:rsidR="005564F9" w:rsidRPr="005564F9">
        <w:t xml:space="preserve"> </w:t>
      </w:r>
      <w:r w:rsidR="009829DD" w:rsidRPr="009829DD">
        <w:rPr>
          <w:lang w:val="es-419"/>
        </w:rPr>
        <w:t>Se ha informado a los hospitales de</w:t>
      </w:r>
      <w:r w:rsidR="009829DD">
        <w:rPr>
          <w:lang w:val="es-419"/>
        </w:rPr>
        <w:t>l</w:t>
      </w:r>
      <w:r w:rsidR="009829DD" w:rsidRPr="009829DD">
        <w:rPr>
          <w:lang w:val="es-419"/>
        </w:rPr>
        <w:t xml:space="preserve"> NHS que no se requieren controles de inmigración para las personas que reciben pruebas o tratamiento para COVID-19</w:t>
      </w:r>
      <w:r>
        <w:rPr>
          <w:lang w:val="es-419"/>
        </w:rPr>
        <w:t>.</w:t>
      </w:r>
    </w:p>
    <w:p w14:paraId="5875A859" w14:textId="77777777" w:rsidR="005564F9" w:rsidRPr="009829DD" w:rsidRDefault="005564F9" w:rsidP="001470EC">
      <w:pPr>
        <w:spacing w:after="120"/>
        <w:ind w:left="360"/>
        <w:contextualSpacing/>
        <w:rPr>
          <w:lang w:val="es-419"/>
        </w:rPr>
      </w:pPr>
    </w:p>
    <w:p w14:paraId="34C83D91" w14:textId="77777777" w:rsidR="00056D63" w:rsidRPr="00056D63" w:rsidRDefault="00056D63" w:rsidP="00056D63">
      <w:pPr>
        <w:pStyle w:val="ListParagraph"/>
        <w:spacing w:after="120"/>
        <w:ind w:left="0"/>
        <w:rPr>
          <w:rFonts w:asciiTheme="minorHAnsi" w:eastAsiaTheme="minorEastAsia" w:hAnsiTheme="minorHAnsi" w:cstheme="minorBidi"/>
          <w:b/>
          <w:bCs/>
        </w:rPr>
      </w:pPr>
      <w:r w:rsidRPr="00056D63">
        <w:rPr>
          <w:rFonts w:asciiTheme="minorBidi" w:hAnsiTheme="minorBidi" w:cstheme="minorBidi"/>
          <w:color w:val="2F5597"/>
          <w:sz w:val="24"/>
          <w:szCs w:val="24"/>
        </w:rPr>
        <w:t>¿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Qué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puedo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hacer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para 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ayudar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a 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detener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la </w:t>
      </w:r>
      <w:proofErr w:type="spellStart"/>
      <w:r w:rsidRPr="00056D63">
        <w:rPr>
          <w:rFonts w:asciiTheme="minorBidi" w:hAnsiTheme="minorBidi" w:cstheme="minorBidi"/>
          <w:color w:val="2F5597"/>
          <w:sz w:val="24"/>
          <w:szCs w:val="24"/>
        </w:rPr>
        <w:t>transmisión</w:t>
      </w:r>
      <w:proofErr w:type="spellEnd"/>
      <w:r w:rsidRPr="00056D63">
        <w:rPr>
          <w:rFonts w:asciiTheme="minorBidi" w:hAnsiTheme="minorBidi" w:cstheme="minorBidi"/>
          <w:color w:val="2F5597"/>
          <w:sz w:val="24"/>
          <w:szCs w:val="24"/>
        </w:rPr>
        <w:t xml:space="preserve"> del coronavirus?</w:t>
      </w:r>
    </w:p>
    <w:p w14:paraId="00EEB859" w14:textId="77777777" w:rsidR="00A76B57" w:rsidRPr="00A76B57" w:rsidRDefault="00056D63" w:rsidP="00A76B5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lang w:val="es-ES"/>
        </w:rPr>
      </w:pPr>
      <w:r w:rsidRPr="00A76B57">
        <w:rPr>
          <w:lang w:val="es-ES"/>
        </w:rPr>
        <w:t>Asegúrese de lavarse las manos con frecuencia, con jabón y agua durante al menos 20 segundos</w:t>
      </w:r>
    </w:p>
    <w:p w14:paraId="6122EB8C" w14:textId="77777777" w:rsidR="005015E3" w:rsidRPr="00A76B57" w:rsidRDefault="005015E3" w:rsidP="00A76B5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lang w:val="es-ES"/>
        </w:rPr>
      </w:pPr>
      <w:r w:rsidRPr="00A76B57">
        <w:rPr>
          <w:lang w:val="es-ES"/>
        </w:rPr>
        <w:t>Siga los cons</w:t>
      </w:r>
      <w:r w:rsidR="00A76B57" w:rsidRPr="00A76B57">
        <w:rPr>
          <w:lang w:val="es-ES"/>
        </w:rPr>
        <w:t>ejos acerca de no salir de casa</w:t>
      </w:r>
    </w:p>
    <w:p w14:paraId="13B34310" w14:textId="77777777" w:rsidR="00F950AE" w:rsidRDefault="00F950AE" w:rsidP="001470EC">
      <w:pPr>
        <w:spacing w:after="120"/>
        <w:contextualSpacing/>
        <w:rPr>
          <w:rFonts w:asciiTheme="minorBidi" w:hAnsiTheme="minorBidi" w:cstheme="minorBidi"/>
          <w:color w:val="FF0000"/>
          <w:sz w:val="24"/>
          <w:szCs w:val="24"/>
        </w:rPr>
      </w:pPr>
    </w:p>
    <w:p w14:paraId="5F207CA6" w14:textId="77777777" w:rsidR="009829DD" w:rsidRPr="009829DD" w:rsidRDefault="00C22B17" w:rsidP="001470EC">
      <w:pPr>
        <w:spacing w:after="120"/>
        <w:contextualSpacing/>
        <w:rPr>
          <w:rFonts w:ascii="Arial" w:hAnsi="Arial" w:cs="Arial"/>
          <w:color w:val="2E74B5" w:themeColor="accent1" w:themeShade="BF"/>
          <w:sz w:val="24"/>
          <w:szCs w:val="24"/>
          <w:highlight w:val="yellow"/>
          <w:lang w:val="es-419"/>
        </w:rPr>
      </w:pPr>
      <w:r w:rsidRPr="009829DD">
        <w:rPr>
          <w:lang w:val="es-419" w:eastAsia="en-US"/>
        </w:rPr>
        <w:t>Est</w:t>
      </w:r>
      <w:r>
        <w:rPr>
          <w:lang w:val="es-419" w:eastAsia="en-US"/>
        </w:rPr>
        <w:t xml:space="preserve">as recomendaciones </w:t>
      </w:r>
      <w:r w:rsidRPr="009829DD">
        <w:rPr>
          <w:lang w:val="es-419" w:eastAsia="en-US"/>
        </w:rPr>
        <w:t>se basan</w:t>
      </w:r>
      <w:r w:rsidR="009829DD" w:rsidRPr="009829DD">
        <w:rPr>
          <w:lang w:val="es-419" w:eastAsia="en-US"/>
        </w:rPr>
        <w:t xml:space="preserve"> en consejos e información de salud de</w:t>
      </w:r>
      <w:r w:rsidR="009829DD">
        <w:rPr>
          <w:lang w:val="es-419" w:eastAsia="en-US"/>
        </w:rPr>
        <w:t xml:space="preserve">l </w:t>
      </w:r>
      <w:r w:rsidR="009829DD" w:rsidRPr="009829DD">
        <w:rPr>
          <w:lang w:val="es-419" w:eastAsia="en-US"/>
        </w:rPr>
        <w:t xml:space="preserve">NHS y </w:t>
      </w:r>
      <w:r w:rsidR="009829DD">
        <w:rPr>
          <w:lang w:val="es-419" w:eastAsia="en-US"/>
        </w:rPr>
        <w:t xml:space="preserve">son recomendaciones </w:t>
      </w:r>
      <w:r w:rsidR="009829DD" w:rsidRPr="009829DD">
        <w:rPr>
          <w:lang w:val="es-419" w:eastAsia="en-US"/>
        </w:rPr>
        <w:t>para todos en el Reino Unido, independientemente del país de origen. Para más información:</w:t>
      </w:r>
    </w:p>
    <w:p w14:paraId="7C5AE336" w14:textId="77777777" w:rsidR="007A7414" w:rsidRPr="00C22B17" w:rsidRDefault="009829DD" w:rsidP="001470EC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2E74B5" w:themeColor="accent1" w:themeShade="BF"/>
          <w:lang w:val="es-419"/>
        </w:rPr>
      </w:pPr>
      <w:r w:rsidRPr="00C22B17">
        <w:rPr>
          <w:rFonts w:asciiTheme="minorHAnsi" w:hAnsiTheme="minorHAnsi" w:cstheme="minorHAnsi"/>
          <w:color w:val="2E74B5" w:themeColor="accent1" w:themeShade="BF"/>
          <w:lang w:val="es-419"/>
        </w:rPr>
        <w:t>Guías del NHS</w:t>
      </w:r>
      <w:r w:rsidR="00E318D7" w:rsidRPr="00C22B17">
        <w:rPr>
          <w:rFonts w:asciiTheme="minorHAnsi" w:hAnsiTheme="minorHAnsi" w:cstheme="minorHAnsi"/>
          <w:color w:val="2E74B5" w:themeColor="accent1" w:themeShade="BF"/>
          <w:lang w:val="es-419"/>
        </w:rPr>
        <w:t>:</w:t>
      </w:r>
      <w:r w:rsidR="007A7414" w:rsidRPr="00C22B17">
        <w:rPr>
          <w:rFonts w:asciiTheme="minorHAnsi" w:hAnsiTheme="minorHAnsi" w:cstheme="minorHAnsi"/>
          <w:color w:val="2E74B5" w:themeColor="accent1" w:themeShade="BF"/>
          <w:lang w:val="es-419"/>
        </w:rPr>
        <w:t xml:space="preserve"> </w:t>
      </w:r>
      <w:hyperlink r:id="rId18" w:history="1">
        <w:r w:rsidR="007A7414" w:rsidRPr="00C22B17">
          <w:rPr>
            <w:rStyle w:val="Hyperlink"/>
            <w:rFonts w:asciiTheme="minorHAnsi" w:hAnsiTheme="minorHAnsi" w:cstheme="minorHAnsi"/>
            <w:b/>
            <w:bCs/>
            <w:color w:val="FF6600"/>
            <w:lang w:val="es-419"/>
          </w:rPr>
          <w:t>https://www.nhs.uk/conditions/coronavirus-covid-19/</w:t>
        </w:r>
      </w:hyperlink>
    </w:p>
    <w:p w14:paraId="45CB98EF" w14:textId="77777777" w:rsidR="002921EC" w:rsidRPr="00C22B17" w:rsidRDefault="009829DD" w:rsidP="001470EC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2E74B5" w:themeColor="accent1" w:themeShade="BF"/>
          <w:u w:val="single"/>
          <w:lang w:val="es-419"/>
        </w:rPr>
      </w:pPr>
      <w:r w:rsidRPr="00C22B17">
        <w:rPr>
          <w:rFonts w:asciiTheme="minorHAnsi" w:hAnsiTheme="minorHAnsi" w:cstheme="minorHAnsi"/>
          <w:color w:val="2E74B5" w:themeColor="accent1" w:themeShade="BF"/>
          <w:lang w:val="es-419"/>
        </w:rPr>
        <w:t xml:space="preserve">Guías de la Organización Mundial de la Salud: </w:t>
      </w:r>
      <w:hyperlink r:id="rId19" w:history="1">
        <w:r w:rsidR="005015E3">
          <w:rPr>
            <w:rStyle w:val="Hyperlink"/>
          </w:rPr>
          <w:t>https://www.who.int/es/emergencies/diseases/novel-coronavirus-2019/advice-for-public/q-a-coronaviruses</w:t>
        </w:r>
      </w:hyperlink>
    </w:p>
    <w:p w14:paraId="2EB6EEA7" w14:textId="77777777" w:rsidR="004B5925" w:rsidRPr="00AC06C9" w:rsidRDefault="004B5925" w:rsidP="001470EC">
      <w:pPr>
        <w:spacing w:after="120"/>
        <w:contextualSpacing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3AEE50BD" w14:textId="77777777" w:rsidR="004B5925" w:rsidRPr="00BD130B" w:rsidRDefault="004B5925" w:rsidP="001470EC">
      <w:pPr>
        <w:spacing w:after="120"/>
        <w:rPr>
          <w:rFonts w:asciiTheme="minorHAnsi" w:hAnsiTheme="minorHAnsi" w:cstheme="majorBidi"/>
        </w:rPr>
      </w:pPr>
      <w:r w:rsidRPr="00BD130B">
        <w:rPr>
          <w:rFonts w:asciiTheme="minorHAnsi" w:hAnsiTheme="minorHAnsi" w:cstheme="majorBidi"/>
        </w:rPr>
        <w:t xml:space="preserve">Version </w:t>
      </w:r>
      <w:r w:rsidR="002921EC" w:rsidRPr="00BD130B">
        <w:rPr>
          <w:rFonts w:asciiTheme="minorHAnsi" w:hAnsiTheme="minorHAnsi" w:cstheme="majorBidi"/>
        </w:rPr>
        <w:t>2</w:t>
      </w:r>
      <w:r w:rsidRPr="00BD130B">
        <w:rPr>
          <w:rFonts w:asciiTheme="minorHAnsi" w:hAnsiTheme="minorHAnsi" w:cstheme="majorBidi"/>
        </w:rPr>
        <w:t xml:space="preserve"> [1</w:t>
      </w:r>
      <w:r w:rsidR="002921EC" w:rsidRPr="00BD130B">
        <w:rPr>
          <w:rFonts w:asciiTheme="minorHAnsi" w:hAnsiTheme="minorHAnsi" w:cstheme="majorBidi"/>
        </w:rPr>
        <w:t>6</w:t>
      </w:r>
      <w:r w:rsidRPr="00BD130B">
        <w:rPr>
          <w:rFonts w:asciiTheme="minorHAnsi" w:hAnsiTheme="minorHAnsi" w:cstheme="majorBidi"/>
        </w:rPr>
        <w:t>.03.2020]</w:t>
      </w:r>
    </w:p>
    <w:bookmarkEnd w:id="0"/>
    <w:p w14:paraId="639C34DB" w14:textId="77777777" w:rsidR="005E1E99" w:rsidRDefault="005E1E99" w:rsidP="007A7414">
      <w:pPr>
        <w:contextualSpacing/>
      </w:pPr>
    </w:p>
    <w:sectPr w:rsidR="005E1E99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83C9" w14:textId="77777777" w:rsidR="000C0A45" w:rsidRDefault="000C0A45" w:rsidP="009C3B2F">
      <w:r>
        <w:separator/>
      </w:r>
    </w:p>
  </w:endnote>
  <w:endnote w:type="continuationSeparator" w:id="0">
    <w:p w14:paraId="08D81A11" w14:textId="77777777" w:rsidR="000C0A45" w:rsidRDefault="000C0A45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56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3E8A3" w14:textId="77777777" w:rsidR="00BD130B" w:rsidRDefault="00BD1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08948" w14:textId="77777777" w:rsidR="00BD130B" w:rsidRDefault="00BD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7F1F" w14:textId="77777777" w:rsidR="000C0A45" w:rsidRDefault="000C0A45" w:rsidP="009C3B2F">
      <w:r>
        <w:separator/>
      </w:r>
    </w:p>
  </w:footnote>
  <w:footnote w:type="continuationSeparator" w:id="0">
    <w:p w14:paraId="0B9585A1" w14:textId="77777777" w:rsidR="000C0A45" w:rsidRDefault="000C0A45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3D32" w14:textId="53931929" w:rsidR="009C3B2F" w:rsidRDefault="00CD0DA6" w:rsidP="00CD0DA6">
    <w:pPr>
      <w:pStyle w:val="Header"/>
      <w:tabs>
        <w:tab w:val="left" w:pos="727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4501B" wp14:editId="366A93F5">
              <wp:simplePos x="0" y="0"/>
              <wp:positionH relativeFrom="column">
                <wp:posOffset>3076575</wp:posOffset>
              </wp:positionH>
              <wp:positionV relativeFrom="paragraph">
                <wp:posOffset>-210185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5E110" id="Group 6" o:spid="_x0000_s1026" style="position:absolute;margin-left:242.25pt;margin-top:-16.5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E4nR&#10;aOIAAAAL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95"/>
    <w:multiLevelType w:val="hybridMultilevel"/>
    <w:tmpl w:val="57CA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74663"/>
    <w:multiLevelType w:val="hybridMultilevel"/>
    <w:tmpl w:val="C7E41436"/>
    <w:lvl w:ilvl="0" w:tplc="7A1A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B4B"/>
    <w:multiLevelType w:val="hybridMultilevel"/>
    <w:tmpl w:val="12882940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42972"/>
    <w:multiLevelType w:val="hybridMultilevel"/>
    <w:tmpl w:val="49687958"/>
    <w:lvl w:ilvl="0" w:tplc="7A1A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u w:color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19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TIxNjc1NTExNbNU0lEKTi0uzszPAykwrAUAzSTICiwAAAA="/>
  </w:docVars>
  <w:rsids>
    <w:rsidRoot w:val="00D67953"/>
    <w:rsid w:val="00021ADE"/>
    <w:rsid w:val="00056D63"/>
    <w:rsid w:val="00062FC2"/>
    <w:rsid w:val="000C0A45"/>
    <w:rsid w:val="000D39A8"/>
    <w:rsid w:val="001001F0"/>
    <w:rsid w:val="001470EC"/>
    <w:rsid w:val="001D5123"/>
    <w:rsid w:val="00231DC6"/>
    <w:rsid w:val="002617AA"/>
    <w:rsid w:val="002921EC"/>
    <w:rsid w:val="002B730E"/>
    <w:rsid w:val="003C39DB"/>
    <w:rsid w:val="004B5925"/>
    <w:rsid w:val="004C00B7"/>
    <w:rsid w:val="004E1819"/>
    <w:rsid w:val="005015E3"/>
    <w:rsid w:val="005031B6"/>
    <w:rsid w:val="00533B55"/>
    <w:rsid w:val="00554DC7"/>
    <w:rsid w:val="005564F9"/>
    <w:rsid w:val="005E1E99"/>
    <w:rsid w:val="005E58C9"/>
    <w:rsid w:val="006174A3"/>
    <w:rsid w:val="006255D6"/>
    <w:rsid w:val="006F7FFC"/>
    <w:rsid w:val="0074147E"/>
    <w:rsid w:val="00752F66"/>
    <w:rsid w:val="007954AB"/>
    <w:rsid w:val="007A7414"/>
    <w:rsid w:val="007C1696"/>
    <w:rsid w:val="00807273"/>
    <w:rsid w:val="008644D4"/>
    <w:rsid w:val="0086616F"/>
    <w:rsid w:val="009829DD"/>
    <w:rsid w:val="009C3B2F"/>
    <w:rsid w:val="00A06232"/>
    <w:rsid w:val="00A309CE"/>
    <w:rsid w:val="00A36756"/>
    <w:rsid w:val="00A632EA"/>
    <w:rsid w:val="00A76B57"/>
    <w:rsid w:val="00AC06C9"/>
    <w:rsid w:val="00AF5931"/>
    <w:rsid w:val="00B0110B"/>
    <w:rsid w:val="00B73148"/>
    <w:rsid w:val="00B7544C"/>
    <w:rsid w:val="00B915C5"/>
    <w:rsid w:val="00BD130B"/>
    <w:rsid w:val="00BF24C9"/>
    <w:rsid w:val="00C22B17"/>
    <w:rsid w:val="00C31055"/>
    <w:rsid w:val="00CD0DA6"/>
    <w:rsid w:val="00D67953"/>
    <w:rsid w:val="00D73A11"/>
    <w:rsid w:val="00E22E0F"/>
    <w:rsid w:val="00E318D7"/>
    <w:rsid w:val="00E728A3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56C17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4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service/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who.int/es/emergencies/diseases/novel-coronavirus-2019/advice-for-public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3087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5</cp:revision>
  <dcterms:created xsi:type="dcterms:W3CDTF">2020-03-17T21:34:00Z</dcterms:created>
  <dcterms:modified xsi:type="dcterms:W3CDTF">2020-03-18T16:12:00Z</dcterms:modified>
</cp:coreProperties>
</file>